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宋体" w:eastAsia="黑体"/>
          <w:b/>
          <w:sz w:val="32"/>
          <w:szCs w:val="32"/>
        </w:rPr>
      </w:pPr>
      <w:r>
        <w:rPr>
          <w:rFonts w:hint="eastAsia" w:ascii="黑体" w:eastAsia="黑体"/>
          <w:b/>
          <w:sz w:val="32"/>
          <w:szCs w:val="32"/>
        </w:rPr>
        <w:t>高等职业</w:t>
      </w:r>
      <w:r>
        <w:rPr>
          <w:rFonts w:hint="eastAsia" w:eastAsia="黑体"/>
          <w:b/>
          <w:sz w:val="32"/>
        </w:rPr>
        <w:t>学校</w:t>
      </w:r>
      <w:r>
        <w:rPr>
          <w:rFonts w:hint="eastAsia" w:ascii="黑体" w:hAnsi="宋体" w:eastAsia="黑体"/>
          <w:b/>
          <w:sz w:val="32"/>
          <w:szCs w:val="32"/>
        </w:rPr>
        <w:t>园林技术</w:t>
      </w:r>
      <w:r>
        <w:rPr>
          <w:rFonts w:hint="eastAsia" w:ascii="黑体" w:eastAsia="黑体"/>
          <w:b/>
          <w:sz w:val="32"/>
          <w:szCs w:val="32"/>
        </w:rPr>
        <w:t>专业教学标准</w:t>
      </w:r>
    </w:p>
    <w:p>
      <w:pPr>
        <w:ind w:firstLine="411" w:firstLineChars="195"/>
        <w:rPr>
          <w:rFonts w:hint="eastAsia"/>
          <w:b/>
        </w:rPr>
      </w:pPr>
    </w:p>
    <w:p>
      <w:pPr>
        <w:rPr>
          <w:rFonts w:hint="eastAsia" w:ascii="宋体" w:hAnsi="宋体"/>
          <w:b/>
          <w:sz w:val="24"/>
        </w:rPr>
      </w:pPr>
      <w:r>
        <w:rPr>
          <w:rFonts w:hint="eastAsia" w:ascii="宋体" w:hAnsi="宋体"/>
          <w:b/>
          <w:sz w:val="24"/>
        </w:rPr>
        <w:t xml:space="preserve">专业名称  </w:t>
      </w:r>
      <w:r>
        <w:rPr>
          <w:rFonts w:hint="eastAsia" w:ascii="宋体" w:hAnsi="宋体"/>
          <w:szCs w:val="21"/>
        </w:rPr>
        <w:t>园林技术</w:t>
      </w:r>
    </w:p>
    <w:p>
      <w:pPr>
        <w:rPr>
          <w:rFonts w:hint="eastAsia" w:ascii="宋体" w:hAnsi="宋体"/>
          <w:b/>
          <w:sz w:val="24"/>
        </w:rPr>
      </w:pPr>
    </w:p>
    <w:p>
      <w:pPr>
        <w:rPr>
          <w:rFonts w:hint="eastAsia" w:ascii="宋体" w:hAnsi="宋体"/>
          <w:b/>
          <w:sz w:val="24"/>
        </w:rPr>
      </w:pPr>
      <w:r>
        <w:rPr>
          <w:rFonts w:hint="eastAsia" w:ascii="宋体" w:hAnsi="宋体"/>
          <w:b/>
          <w:sz w:val="24"/>
        </w:rPr>
        <w:t xml:space="preserve">专业代码  </w:t>
      </w:r>
      <w:r>
        <w:rPr>
          <w:rFonts w:hint="eastAsia" w:ascii="宋体" w:hAnsi="宋体"/>
          <w:szCs w:val="21"/>
        </w:rPr>
        <w:t>510202</w:t>
      </w:r>
    </w:p>
    <w:p>
      <w:pPr>
        <w:rPr>
          <w:rFonts w:hint="eastAsia" w:ascii="宋体" w:hAnsi="宋体"/>
          <w:b/>
          <w:sz w:val="24"/>
        </w:rPr>
      </w:pPr>
    </w:p>
    <w:p>
      <w:pPr>
        <w:rPr>
          <w:rFonts w:hint="eastAsia" w:ascii="宋体" w:hAnsi="宋体"/>
          <w:b/>
          <w:sz w:val="24"/>
        </w:rPr>
      </w:pPr>
      <w:r>
        <w:rPr>
          <w:rFonts w:hint="eastAsia" w:ascii="宋体" w:hAnsi="宋体"/>
          <w:b/>
          <w:sz w:val="24"/>
        </w:rPr>
        <w:t>招生对象</w:t>
      </w:r>
    </w:p>
    <w:p>
      <w:pPr>
        <w:ind w:firstLine="420"/>
        <w:rPr>
          <w:rFonts w:hint="eastAsia" w:ascii="宋体" w:hAnsi="宋体"/>
          <w:szCs w:val="21"/>
        </w:rPr>
      </w:pPr>
      <w:r>
        <w:rPr>
          <w:rFonts w:hint="eastAsia" w:ascii="宋体" w:hAnsi="宋体"/>
          <w:szCs w:val="21"/>
          <w:lang w:eastAsia="zh-CN"/>
        </w:rPr>
        <w:t>普通</w:t>
      </w:r>
      <w:r>
        <w:rPr>
          <w:rFonts w:hint="eastAsia" w:ascii="宋体" w:hAnsi="宋体"/>
          <w:szCs w:val="21"/>
        </w:rPr>
        <w:t>高中毕业生</w:t>
      </w:r>
      <w:r>
        <w:rPr>
          <w:rFonts w:hint="eastAsia" w:ascii="宋体" w:hAnsi="宋体"/>
          <w:szCs w:val="21"/>
          <w:lang w:val="en-US" w:eastAsia="zh-CN"/>
        </w:rPr>
        <w:t>/中职学校毕业生</w:t>
      </w:r>
    </w:p>
    <w:p>
      <w:pPr>
        <w:rPr>
          <w:rFonts w:hint="eastAsia" w:ascii="宋体" w:hAnsi="宋体"/>
          <w:b/>
          <w:sz w:val="24"/>
        </w:rPr>
      </w:pPr>
    </w:p>
    <w:p>
      <w:pPr>
        <w:rPr>
          <w:rFonts w:hint="eastAsia" w:ascii="宋体" w:hAnsi="宋体"/>
          <w:b/>
          <w:sz w:val="24"/>
        </w:rPr>
      </w:pPr>
      <w:r>
        <w:rPr>
          <w:rFonts w:hint="eastAsia" w:ascii="宋体" w:hAnsi="宋体"/>
          <w:b/>
          <w:sz w:val="24"/>
        </w:rPr>
        <w:t>学制与学历</w:t>
      </w:r>
    </w:p>
    <w:p>
      <w:pPr>
        <w:ind w:firstLine="42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rPr>
          <w:rFonts w:hint="eastAsia" w:ascii="宋体" w:hAnsi="宋体"/>
          <w:b/>
          <w:sz w:val="24"/>
        </w:rPr>
      </w:pPr>
    </w:p>
    <w:p>
      <w:pPr>
        <w:rPr>
          <w:rFonts w:hint="eastAsia"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本专业毕业生主要面向各类园林绿化企业、城市公园、园林苗圃等，从事园林苗木培育、园林植物栽培与养护、园林植物景观设计与园林工程施工与管理等工作，详见表1。</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1"/>
          <w:szCs w:val="21"/>
        </w:rPr>
        <w:t>表1 毕业生就业职业岗位群</w:t>
      </w:r>
    </w:p>
    <w:tbl>
      <w:tblPr>
        <w:tblStyle w:val="3"/>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189"/>
        <w:gridCol w:w="222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47" w:type="dxa"/>
            <w:vAlign w:val="center"/>
          </w:tcPr>
          <w:p>
            <w:pPr>
              <w:jc w:val="center"/>
              <w:rPr>
                <w:rFonts w:hint="eastAsia" w:ascii="宋体" w:hAnsi="宋体"/>
                <w:b/>
                <w:sz w:val="18"/>
                <w:szCs w:val="18"/>
              </w:rPr>
            </w:pPr>
            <w:r>
              <w:rPr>
                <w:rFonts w:hint="eastAsia" w:ascii="宋体" w:hAnsi="宋体"/>
                <w:b/>
                <w:sz w:val="18"/>
                <w:szCs w:val="18"/>
              </w:rPr>
              <w:t>类别</w:t>
            </w:r>
          </w:p>
        </w:tc>
        <w:tc>
          <w:tcPr>
            <w:tcW w:w="2189" w:type="dxa"/>
            <w:vAlign w:val="center"/>
          </w:tcPr>
          <w:p>
            <w:pPr>
              <w:jc w:val="center"/>
              <w:rPr>
                <w:rFonts w:hint="eastAsia" w:ascii="宋体" w:hAnsi="宋体"/>
                <w:b/>
                <w:sz w:val="18"/>
                <w:szCs w:val="18"/>
              </w:rPr>
            </w:pPr>
            <w:r>
              <w:rPr>
                <w:rFonts w:hint="eastAsia" w:ascii="宋体" w:hAnsi="宋体"/>
                <w:b/>
                <w:sz w:val="18"/>
                <w:szCs w:val="18"/>
              </w:rPr>
              <w:t>职业或工作领域</w:t>
            </w:r>
          </w:p>
        </w:tc>
        <w:tc>
          <w:tcPr>
            <w:tcW w:w="2220" w:type="dxa"/>
            <w:vAlign w:val="center"/>
          </w:tcPr>
          <w:p>
            <w:pPr>
              <w:jc w:val="center"/>
              <w:rPr>
                <w:rFonts w:hint="eastAsia" w:ascii="宋体" w:hAnsi="宋体"/>
                <w:b/>
                <w:sz w:val="18"/>
                <w:szCs w:val="18"/>
              </w:rPr>
            </w:pPr>
            <w:r>
              <w:rPr>
                <w:rFonts w:hint="eastAsia" w:ascii="宋体" w:hAnsi="宋体"/>
                <w:b/>
                <w:sz w:val="18"/>
                <w:szCs w:val="18"/>
              </w:rPr>
              <w:t>初始岗位</w:t>
            </w:r>
          </w:p>
        </w:tc>
        <w:tc>
          <w:tcPr>
            <w:tcW w:w="3180" w:type="dxa"/>
            <w:vAlign w:val="center"/>
          </w:tcPr>
          <w:p>
            <w:pPr>
              <w:jc w:val="center"/>
              <w:rPr>
                <w:rFonts w:hint="eastAsia" w:ascii="宋体" w:hAnsi="宋体" w:eastAsiaTheme="minorEastAsia"/>
                <w:b/>
                <w:sz w:val="18"/>
                <w:szCs w:val="18"/>
                <w:lang w:eastAsia="zh-CN"/>
              </w:rPr>
            </w:pPr>
            <w:r>
              <w:rPr>
                <w:rFonts w:hint="eastAsia" w:ascii="宋体" w:hAnsi="宋体"/>
                <w:b/>
                <w:sz w:val="18"/>
                <w:szCs w:val="18"/>
                <w:lang w:eastAsia="zh-CN"/>
              </w:rPr>
              <w:t>发展岗位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547" w:type="dxa"/>
            <w:vMerge w:val="restart"/>
            <w:vAlign w:val="center"/>
          </w:tcPr>
          <w:p>
            <w:pPr>
              <w:jc w:val="center"/>
              <w:rPr>
                <w:rFonts w:hint="eastAsia" w:ascii="宋体" w:hAnsi="宋体"/>
                <w:sz w:val="18"/>
                <w:szCs w:val="18"/>
              </w:rPr>
            </w:pPr>
            <w:r>
              <w:rPr>
                <w:rFonts w:hint="eastAsia" w:ascii="宋体" w:hAnsi="宋体"/>
                <w:sz w:val="18"/>
                <w:szCs w:val="18"/>
              </w:rPr>
              <w:t>主要职业岗位</w:t>
            </w: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园林苗木生产</w:t>
            </w:r>
          </w:p>
        </w:tc>
        <w:tc>
          <w:tcPr>
            <w:tcW w:w="2220" w:type="dxa"/>
            <w:vAlign w:val="center"/>
          </w:tcPr>
          <w:p>
            <w:pPr>
              <w:jc w:val="center"/>
              <w:rPr>
                <w:rFonts w:hint="eastAsia" w:ascii="宋体" w:hAnsi="宋体"/>
                <w:sz w:val="18"/>
                <w:szCs w:val="18"/>
              </w:rPr>
            </w:pPr>
            <w:r>
              <w:rPr>
                <w:rFonts w:hint="eastAsia" w:ascii="宋体" w:hAnsi="宋体"/>
                <w:sz w:val="18"/>
                <w:szCs w:val="18"/>
              </w:rPr>
              <w:t>苗木生产技术员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苗圃生产工程师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中级种苗工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高级种苗工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中级病虫害防治员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高级病虫害防治师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547" w:type="dxa"/>
            <w:vMerge w:val="continue"/>
            <w:vAlign w:val="center"/>
          </w:tcPr>
          <w:p>
            <w:pPr>
              <w:jc w:val="center"/>
              <w:rPr>
                <w:rFonts w:hint="eastAsia" w:ascii="宋体" w:hAnsi="宋体"/>
                <w:sz w:val="18"/>
                <w:szCs w:val="18"/>
              </w:rPr>
            </w:pP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园林植物栽培与养护</w:t>
            </w:r>
          </w:p>
        </w:tc>
        <w:tc>
          <w:tcPr>
            <w:tcW w:w="2220" w:type="dxa"/>
            <w:vAlign w:val="center"/>
          </w:tcPr>
          <w:p>
            <w:pPr>
              <w:jc w:val="center"/>
              <w:rPr>
                <w:rFonts w:hint="eastAsia" w:ascii="宋体" w:hAnsi="宋体"/>
                <w:sz w:val="18"/>
                <w:szCs w:val="18"/>
              </w:rPr>
            </w:pPr>
            <w:r>
              <w:rPr>
                <w:rFonts w:hint="eastAsia" w:ascii="宋体" w:hAnsi="宋体"/>
                <w:sz w:val="18"/>
                <w:szCs w:val="18"/>
              </w:rPr>
              <w:t>绿化工程养护技术员</w:t>
            </w:r>
          </w:p>
        </w:tc>
        <w:tc>
          <w:tcPr>
            <w:tcW w:w="3180" w:type="dxa"/>
            <w:vAlign w:val="center"/>
          </w:tcPr>
          <w:p>
            <w:pPr>
              <w:jc w:val="center"/>
              <w:rPr>
                <w:rFonts w:hint="eastAsia" w:ascii="宋体" w:hAnsi="宋体"/>
                <w:sz w:val="18"/>
                <w:szCs w:val="18"/>
              </w:rPr>
            </w:pPr>
            <w:r>
              <w:rPr>
                <w:rFonts w:hint="eastAsia" w:ascii="宋体" w:hAnsi="宋体"/>
                <w:sz w:val="18"/>
                <w:szCs w:val="18"/>
              </w:rPr>
              <w:t>绿化工程</w:t>
            </w:r>
            <w:r>
              <w:rPr>
                <w:rFonts w:hint="eastAsia" w:ascii="宋体" w:hAnsi="宋体"/>
                <w:sz w:val="18"/>
                <w:szCs w:val="18"/>
                <w:lang w:eastAsia="zh-CN"/>
              </w:rPr>
              <w:t>养护项目经理、工程师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中级草坪建植工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高级草坪建植师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continue"/>
            <w:vAlign w:val="center"/>
          </w:tcPr>
          <w:p>
            <w:pPr>
              <w:jc w:val="center"/>
              <w:rPr>
                <w:rFonts w:hint="eastAsia" w:ascii="宋体" w:hAnsi="宋体"/>
                <w:sz w:val="18"/>
                <w:szCs w:val="18"/>
              </w:rPr>
            </w:pPr>
          </w:p>
        </w:tc>
        <w:tc>
          <w:tcPr>
            <w:tcW w:w="2189" w:type="dxa"/>
            <w:vAlign w:val="center"/>
          </w:tcPr>
          <w:p>
            <w:pPr>
              <w:jc w:val="center"/>
              <w:rPr>
                <w:rFonts w:hint="eastAsia" w:ascii="宋体" w:hAnsi="宋体"/>
                <w:sz w:val="18"/>
                <w:szCs w:val="18"/>
              </w:rPr>
            </w:pPr>
            <w:r>
              <w:rPr>
                <w:rFonts w:hint="eastAsia" w:ascii="宋体" w:hAnsi="宋体"/>
                <w:sz w:val="18"/>
                <w:szCs w:val="18"/>
              </w:rPr>
              <w:t>园林植物景观设计</w:t>
            </w:r>
          </w:p>
        </w:tc>
        <w:tc>
          <w:tcPr>
            <w:tcW w:w="2220" w:type="dxa"/>
            <w:vAlign w:val="center"/>
          </w:tcPr>
          <w:p>
            <w:pPr>
              <w:jc w:val="center"/>
              <w:rPr>
                <w:rFonts w:hint="eastAsia" w:ascii="宋体" w:hAnsi="宋体"/>
                <w:sz w:val="18"/>
                <w:szCs w:val="18"/>
              </w:rPr>
            </w:pPr>
            <w:r>
              <w:rPr>
                <w:rFonts w:hint="eastAsia" w:ascii="宋体" w:hAnsi="宋体"/>
                <w:sz w:val="18"/>
                <w:szCs w:val="18"/>
              </w:rPr>
              <w:t>景观设计员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景观设计师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547" w:type="dxa"/>
            <w:vMerge w:val="continue"/>
            <w:vAlign w:val="center"/>
          </w:tcPr>
          <w:p>
            <w:pPr>
              <w:jc w:val="center"/>
              <w:rPr>
                <w:rFonts w:hint="eastAsia" w:ascii="宋体" w:hAnsi="宋体"/>
                <w:sz w:val="18"/>
                <w:szCs w:val="18"/>
              </w:rPr>
            </w:pPr>
          </w:p>
        </w:tc>
        <w:tc>
          <w:tcPr>
            <w:tcW w:w="2189" w:type="dxa"/>
            <w:vAlign w:val="center"/>
          </w:tcPr>
          <w:p>
            <w:pPr>
              <w:jc w:val="center"/>
              <w:rPr>
                <w:rFonts w:hint="eastAsia" w:ascii="宋体" w:hAnsi="宋体"/>
                <w:sz w:val="18"/>
                <w:szCs w:val="18"/>
              </w:rPr>
            </w:pPr>
            <w:r>
              <w:rPr>
                <w:rFonts w:hint="eastAsia" w:ascii="宋体" w:hAnsi="宋体"/>
                <w:sz w:val="18"/>
                <w:szCs w:val="18"/>
              </w:rPr>
              <w:t>园林工程施工与管理</w:t>
            </w:r>
          </w:p>
        </w:tc>
        <w:tc>
          <w:tcPr>
            <w:tcW w:w="2220" w:type="dxa"/>
            <w:vAlign w:val="center"/>
          </w:tcPr>
          <w:p>
            <w:pPr>
              <w:jc w:val="center"/>
              <w:rPr>
                <w:rFonts w:hint="eastAsia" w:ascii="宋体" w:hAnsi="宋体"/>
                <w:sz w:val="18"/>
                <w:szCs w:val="18"/>
              </w:rPr>
            </w:pPr>
            <w:r>
              <w:rPr>
                <w:rFonts w:hint="eastAsia" w:ascii="宋体" w:hAnsi="宋体"/>
                <w:sz w:val="18"/>
                <w:szCs w:val="18"/>
                <w:lang w:eastAsia="zh-CN"/>
              </w:rPr>
              <w:t>园林</w:t>
            </w:r>
            <w:r>
              <w:rPr>
                <w:rFonts w:hint="eastAsia" w:ascii="宋体" w:hAnsi="宋体"/>
                <w:sz w:val="18"/>
                <w:szCs w:val="18"/>
              </w:rPr>
              <w:t>绿化工程</w:t>
            </w:r>
            <w:r>
              <w:rPr>
                <w:rFonts w:hint="eastAsia" w:ascii="宋体" w:hAnsi="宋体"/>
                <w:sz w:val="18"/>
                <w:szCs w:val="18"/>
                <w:lang w:eastAsia="zh-CN"/>
              </w:rPr>
              <w:t>施工员</w:t>
            </w:r>
          </w:p>
        </w:tc>
        <w:tc>
          <w:tcPr>
            <w:tcW w:w="3180" w:type="dxa"/>
            <w:vAlign w:val="center"/>
          </w:tcPr>
          <w:p>
            <w:pPr>
              <w:jc w:val="center"/>
              <w:rPr>
                <w:rFonts w:hint="eastAsia" w:ascii="宋体" w:hAnsi="宋体"/>
                <w:sz w:val="18"/>
                <w:szCs w:val="18"/>
              </w:rPr>
            </w:pPr>
            <w:r>
              <w:rPr>
                <w:rFonts w:hint="eastAsia" w:ascii="宋体" w:hAnsi="宋体"/>
                <w:sz w:val="18"/>
                <w:szCs w:val="18"/>
                <w:lang w:eastAsia="zh-CN"/>
              </w:rPr>
              <w:t>园林</w:t>
            </w:r>
            <w:r>
              <w:rPr>
                <w:rFonts w:hint="eastAsia" w:ascii="宋体" w:hAnsi="宋体"/>
                <w:sz w:val="18"/>
                <w:szCs w:val="18"/>
              </w:rPr>
              <w:t>绿化工程</w:t>
            </w:r>
            <w:r>
              <w:rPr>
                <w:rFonts w:hint="eastAsia" w:ascii="宋体" w:hAnsi="宋体"/>
                <w:sz w:val="18"/>
                <w:szCs w:val="18"/>
                <w:lang w:eastAsia="zh-CN"/>
              </w:rPr>
              <w:t>项目经理、监理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restart"/>
            <w:vAlign w:val="center"/>
          </w:tcPr>
          <w:p>
            <w:pPr>
              <w:jc w:val="center"/>
              <w:rPr>
                <w:rFonts w:hint="eastAsia" w:ascii="宋体" w:hAnsi="宋体"/>
                <w:sz w:val="18"/>
                <w:szCs w:val="18"/>
              </w:rPr>
            </w:pPr>
            <w:r>
              <w:rPr>
                <w:rFonts w:hint="eastAsia" w:ascii="宋体" w:hAnsi="宋体"/>
                <w:sz w:val="18"/>
                <w:szCs w:val="18"/>
              </w:rPr>
              <w:t>相近职业岗位</w:t>
            </w: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花卉生产</w:t>
            </w:r>
          </w:p>
        </w:tc>
        <w:tc>
          <w:tcPr>
            <w:tcW w:w="2220" w:type="dxa"/>
            <w:vAlign w:val="center"/>
          </w:tcPr>
          <w:p>
            <w:pPr>
              <w:jc w:val="center"/>
              <w:rPr>
                <w:rFonts w:hint="eastAsia" w:ascii="宋体" w:hAnsi="宋体"/>
                <w:sz w:val="18"/>
                <w:szCs w:val="18"/>
              </w:rPr>
            </w:pPr>
            <w:r>
              <w:rPr>
                <w:rFonts w:hint="eastAsia" w:ascii="宋体" w:hAnsi="宋体"/>
                <w:sz w:val="18"/>
                <w:szCs w:val="18"/>
              </w:rPr>
              <w:t>花卉生产技术员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花卉生产工程师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中级花卉园艺工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高级花卉园艺工</w:t>
            </w:r>
          </w:p>
        </w:tc>
      </w:tr>
    </w:tbl>
    <w:p>
      <w:pPr>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园林行业培养具有良好职业道德和具备园林植物培育、园林绿地景观设计、园林工程施工与管理的基本知识与技能，能够胜任园林苗木生产、病虫害防治、园林植物修剪造型、园林植物养护、园林绿地景观设计、园林工程施工组织管理等工作的高素质技能型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二、培养规格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科学文化知识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熟悉中国特色的社会主义理论和道德与法律基础知识；掌握与本专业相关的化学知识、计算机应用基础知识和应用写作常用文体；具有体育基本知识和卫生保健知识。</w:t>
      </w: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专业基础知识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熟悉园林植物形态结构和生长发育规律及与环境之间关系；掌握园林植物分类知识，熟悉本地区主要园林植物的生态生物学特性；了解园林气象和小气候知识，熟悉园林绿地土壤的形态、理化性质，掌握肥料的基本知识；掌握园林病虫害分类知识、防治原理及农药基本知识；掌握园林测量、园林制图的基本知识；熟悉绘画、素描、色彩、图案的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专业知识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园林苗圃建立与管理、种子生产与检验知识和苗木培育知识，掌握本地区主要园林种苗的生产技术规程；掌握园林树木栽植、修剪造型、常见病虫、养护管理的基本知识；掌握园林绿地景观构图和园景表现手法及园林植物造景的基本形式；掌握园林工程设计与施工管理的基本知识和技术规范，熟悉园林工程预算的基本知识。</w:t>
      </w:r>
    </w:p>
    <w:p>
      <w:pPr>
        <w:ind w:firstLine="420"/>
        <w:rPr>
          <w:rFonts w:hint="eastAsia" w:ascii="宋体" w:hAnsi="宋体"/>
          <w:szCs w:val="21"/>
        </w:rPr>
      </w:pPr>
      <w:r>
        <w:rPr>
          <w:rFonts w:hint="eastAsia" w:ascii="宋体" w:hAnsi="宋体"/>
          <w:szCs w:val="21"/>
          <w:lang w:eastAsia="zh-CN"/>
        </w:rPr>
        <w:t>（二）</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专业能力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能熟练识别本地区常见园林苗木及种子、观赏树种和花卉；会观测园林上常用的土壤气象因子和物候现象；能根据园林植物的生态生物学习性和生长状况对其影响生长发育的生态因子进行分析诊断并提出解决办法；能熟练识别本地区园林植物主要病虫害，会制定防治方案并组织实施；能进行中小型园林苗圃的圃地区划，制定苗圃年度生产计划和预算；能熟练运用播种、扦插、嫁接、移植等技术繁殖苗木，培育大苗；能根据植物生长状况对苗木、栽植的园林植物制定养护管理措施并能组织实施；根据需要会对园林植物进行修剪造型；能熟练使用水准仪、经纬仪、全站仪进行现场测绘；能进行中小型绿地园林景观方案设计和景观小品施工图绘制；能熟练完成设计方案文本编制并能展示说明；能使用PS、3DMAX进行效果图制作，并能用手绘技法绘制局部景观效果图；能够控制施工工期，进行质量监督，解决施工现场的技术及管理问题；能进行园林工程分部分项工程的施工；能编制项目预、决算书并进行招投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方法能力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较强的自学能力，能运用辩证唯物主义方法和专业知识分析解决本专业的一般性生产问题；能使用常见文体起草文本材料及进行专业交流；具有熟练使用计算机办公的能力；能借助词典阅读简单的园林专业英文资料。</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社会能力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具有与人沟通交往、协作共事、组织管理和承担社会责任的能力。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思想道德素质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祖国，拥护中国共产党和社会主义制度，坚持共产主义理想信念；具有科学的世界观、人生观和价值观；具有良好的社会公德和职业道德，遵纪守法，诚实守信；具有良好的劳动习惯，不怕苦，不怕脏，不怕累；具有集体主义和团结协作精神。</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lang w:val="en-US" w:eastAsia="zh-CN"/>
        </w:rPr>
      </w:pPr>
      <w:r>
        <w:rPr>
          <w:rFonts w:hint="eastAsia" w:ascii="宋体" w:hAnsi="宋体"/>
          <w:szCs w:val="21"/>
          <w:lang w:val="en-US" w:eastAsia="zh-CN"/>
        </w:rPr>
        <w:t>2.专业素养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能适应本专业职业岗位工作，具有安全生产、文明施工、环境保护和质量管理意识，具有时间观念、经济效益观念和提出合理化建议的能力；具有对新知识、新技术的学习能力和创新思维。</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身心素质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科学的体育锻炼方法，达到国家规定的大学生体质健康标准，具有健康的体魄，能适应园林绿化野外艰苦作业；具备良好的情绪、健全的意志、和谐的人际关系、正确的自我观念、适度的行为反应、完整统一的人格以及积极的适应社会能力，形成良好的心理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学生毕业前，应获得2</w:t>
      </w:r>
      <w:r>
        <w:rPr>
          <w:rFonts w:hint="eastAsia" w:ascii="宋体" w:hAnsi="宋体"/>
          <w:szCs w:val="21"/>
          <w:lang w:val="en-US" w:eastAsia="zh-CN"/>
        </w:rPr>
        <w:t>-</w:t>
      </w:r>
      <w:r>
        <w:rPr>
          <w:rFonts w:hint="eastAsia" w:ascii="宋体" w:hAnsi="宋体"/>
          <w:szCs w:val="21"/>
        </w:rPr>
        <w:t>3 门职业资格证书，详见表2</w:t>
      </w:r>
      <w:r>
        <w:rPr>
          <w:rFonts w:hint="eastAsia" w:ascii="宋体" w:hAnsi="宋体"/>
          <w:szCs w:val="21"/>
          <w:lang w:eastAsia="zh-CN"/>
        </w:rPr>
        <w:t>所示。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1"/>
          <w:szCs w:val="21"/>
        </w:rPr>
        <w:t>表2 职业证书一览表</w:t>
      </w:r>
    </w:p>
    <w:tbl>
      <w:tblPr>
        <w:tblStyle w:val="3"/>
        <w:tblW w:w="8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2357"/>
        <w:gridCol w:w="181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829" w:type="dxa"/>
            <w:vAlign w:val="center"/>
          </w:tcPr>
          <w:p>
            <w:pPr>
              <w:jc w:val="center"/>
              <w:rPr>
                <w:rFonts w:hint="eastAsia" w:ascii="宋体" w:hAnsi="宋体"/>
                <w:b/>
                <w:sz w:val="18"/>
                <w:szCs w:val="18"/>
              </w:rPr>
            </w:pPr>
            <w:r>
              <w:rPr>
                <w:rFonts w:hint="eastAsia" w:ascii="宋体" w:hAnsi="宋体"/>
                <w:b/>
                <w:sz w:val="18"/>
                <w:szCs w:val="18"/>
              </w:rPr>
              <w:t>核心职业岗位</w:t>
            </w:r>
          </w:p>
        </w:tc>
        <w:tc>
          <w:tcPr>
            <w:tcW w:w="2357" w:type="dxa"/>
            <w:vAlign w:val="center"/>
          </w:tcPr>
          <w:p>
            <w:pPr>
              <w:jc w:val="center"/>
              <w:rPr>
                <w:rFonts w:hint="eastAsia" w:ascii="宋体" w:hAnsi="宋体"/>
                <w:b/>
                <w:sz w:val="18"/>
                <w:szCs w:val="18"/>
              </w:rPr>
            </w:pPr>
            <w:r>
              <w:rPr>
                <w:rFonts w:hint="eastAsia" w:ascii="宋体" w:hAnsi="宋体"/>
                <w:b/>
                <w:sz w:val="18"/>
                <w:szCs w:val="18"/>
              </w:rPr>
              <w:t>职业资格证书</w:t>
            </w:r>
          </w:p>
        </w:tc>
        <w:tc>
          <w:tcPr>
            <w:tcW w:w="1813" w:type="dxa"/>
            <w:vAlign w:val="center"/>
          </w:tcPr>
          <w:p>
            <w:pPr>
              <w:jc w:val="center"/>
              <w:rPr>
                <w:rFonts w:hint="eastAsia" w:ascii="宋体" w:hAnsi="宋体"/>
                <w:b/>
                <w:sz w:val="18"/>
                <w:szCs w:val="18"/>
              </w:rPr>
            </w:pPr>
            <w:r>
              <w:rPr>
                <w:rFonts w:hint="eastAsia" w:ascii="宋体" w:hAnsi="宋体"/>
                <w:b/>
                <w:sz w:val="18"/>
                <w:szCs w:val="18"/>
              </w:rPr>
              <w:t>等级</w:t>
            </w:r>
          </w:p>
        </w:tc>
        <w:tc>
          <w:tcPr>
            <w:tcW w:w="1586" w:type="dxa"/>
            <w:vAlign w:val="center"/>
          </w:tcPr>
          <w:p>
            <w:pPr>
              <w:jc w:val="center"/>
              <w:rPr>
                <w:rFonts w:hint="eastAsia" w:ascii="宋体" w:hAnsi="宋体"/>
                <w:b/>
                <w:sz w:val="18"/>
                <w:szCs w:val="18"/>
              </w:rPr>
            </w:pPr>
            <w:r>
              <w:rPr>
                <w:rFonts w:hint="eastAsia" w:ascii="宋体" w:hAnsi="宋体"/>
                <w:b/>
                <w:sz w:val="18"/>
                <w:szCs w:val="18"/>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园林苗木生产</w:t>
            </w:r>
          </w:p>
        </w:tc>
        <w:tc>
          <w:tcPr>
            <w:tcW w:w="2357" w:type="dxa"/>
            <w:vAlign w:val="center"/>
          </w:tcPr>
          <w:p>
            <w:pPr>
              <w:jc w:val="center"/>
              <w:rPr>
                <w:rFonts w:hint="eastAsia" w:ascii="宋体" w:hAnsi="宋体"/>
                <w:sz w:val="18"/>
                <w:szCs w:val="18"/>
              </w:rPr>
            </w:pPr>
            <w:r>
              <w:rPr>
                <w:rFonts w:hint="eastAsia" w:ascii="宋体" w:hAnsi="宋体"/>
                <w:sz w:val="18"/>
                <w:szCs w:val="18"/>
              </w:rPr>
              <w:t>花卉园艺师</w:t>
            </w:r>
          </w:p>
          <w:p>
            <w:pPr>
              <w:jc w:val="center"/>
              <w:rPr>
                <w:rFonts w:hint="eastAsia" w:ascii="宋体" w:hAnsi="宋体"/>
                <w:sz w:val="18"/>
                <w:szCs w:val="18"/>
              </w:rPr>
            </w:pPr>
            <w:r>
              <w:rPr>
                <w:rFonts w:hint="eastAsia" w:ascii="宋体" w:hAnsi="宋体"/>
                <w:sz w:val="18"/>
                <w:szCs w:val="18"/>
              </w:rPr>
              <w:t>林木种苗工</w:t>
            </w:r>
          </w:p>
        </w:tc>
        <w:tc>
          <w:tcPr>
            <w:tcW w:w="1813" w:type="dxa"/>
            <w:vAlign w:val="center"/>
          </w:tcPr>
          <w:p>
            <w:pPr>
              <w:jc w:val="center"/>
              <w:rPr>
                <w:rFonts w:hint="eastAsia" w:ascii="宋体" w:hAnsi="宋体"/>
                <w:sz w:val="18"/>
                <w:szCs w:val="18"/>
              </w:rPr>
            </w:pPr>
            <w:r>
              <w:rPr>
                <w:rFonts w:hint="eastAsia" w:ascii="宋体" w:hAnsi="宋体"/>
                <w:sz w:val="18"/>
                <w:szCs w:val="18"/>
                <w:lang w:eastAsia="zh-CN"/>
              </w:rPr>
              <w:t>四</w:t>
            </w:r>
            <w:r>
              <w:rPr>
                <w:rFonts w:hint="eastAsia" w:ascii="宋体" w:hAnsi="宋体"/>
                <w:sz w:val="18"/>
                <w:szCs w:val="18"/>
              </w:rPr>
              <w:t>级或</w:t>
            </w:r>
            <w:r>
              <w:rPr>
                <w:rFonts w:hint="eastAsia" w:ascii="宋体" w:hAnsi="宋体"/>
                <w:sz w:val="18"/>
                <w:szCs w:val="18"/>
                <w:lang w:eastAsia="zh-CN"/>
              </w:rPr>
              <w:t>二</w:t>
            </w:r>
            <w:r>
              <w:rPr>
                <w:rFonts w:hint="eastAsia" w:ascii="宋体" w:hAnsi="宋体"/>
                <w:sz w:val="18"/>
                <w:szCs w:val="18"/>
              </w:rPr>
              <w:t>级</w:t>
            </w:r>
          </w:p>
          <w:p>
            <w:pPr>
              <w:jc w:val="center"/>
              <w:rPr>
                <w:rFonts w:hint="eastAsia" w:ascii="宋体" w:hAnsi="宋体"/>
                <w:sz w:val="18"/>
                <w:szCs w:val="18"/>
              </w:rPr>
            </w:pPr>
            <w:r>
              <w:rPr>
                <w:rFonts w:hint="eastAsia" w:ascii="宋体" w:hAnsi="宋体"/>
                <w:sz w:val="18"/>
                <w:szCs w:val="18"/>
              </w:rPr>
              <w:t>中级或高级</w:t>
            </w:r>
          </w:p>
        </w:tc>
        <w:tc>
          <w:tcPr>
            <w:tcW w:w="1586" w:type="dxa"/>
            <w:vMerge w:val="restart"/>
            <w:vAlign w:val="center"/>
          </w:tcPr>
          <w:p>
            <w:pPr>
              <w:jc w:val="center"/>
              <w:rPr>
                <w:rFonts w:hint="eastAsia" w:ascii="宋体" w:hAnsi="宋体"/>
                <w:sz w:val="18"/>
                <w:szCs w:val="18"/>
              </w:rPr>
            </w:pPr>
            <w:r>
              <w:rPr>
                <w:rFonts w:hint="eastAsia" w:ascii="宋体" w:hAnsi="宋体"/>
                <w:sz w:val="18"/>
                <w:szCs w:val="18"/>
              </w:rPr>
              <w:t>国家人力资源与社会保障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园林绿化工程施工与管理</w:t>
            </w:r>
          </w:p>
        </w:tc>
        <w:tc>
          <w:tcPr>
            <w:tcW w:w="2357" w:type="dxa"/>
            <w:vAlign w:val="center"/>
          </w:tcPr>
          <w:p>
            <w:pPr>
              <w:jc w:val="center"/>
              <w:rPr>
                <w:rFonts w:hint="eastAsia" w:ascii="宋体" w:hAnsi="宋体"/>
                <w:sz w:val="18"/>
                <w:szCs w:val="18"/>
              </w:rPr>
            </w:pPr>
            <w:r>
              <w:rPr>
                <w:rFonts w:hint="eastAsia" w:ascii="宋体" w:hAnsi="宋体"/>
                <w:sz w:val="18"/>
                <w:szCs w:val="18"/>
              </w:rPr>
              <w:t>园林工程施工员</w:t>
            </w:r>
          </w:p>
          <w:p>
            <w:pPr>
              <w:jc w:val="center"/>
              <w:rPr>
                <w:rFonts w:hint="eastAsia" w:ascii="宋体" w:hAnsi="宋体"/>
                <w:sz w:val="18"/>
                <w:szCs w:val="18"/>
              </w:rPr>
            </w:pPr>
            <w:r>
              <w:rPr>
                <w:rFonts w:hint="eastAsia" w:ascii="宋体" w:hAnsi="宋体"/>
                <w:sz w:val="18"/>
                <w:szCs w:val="18"/>
              </w:rPr>
              <w:t>绿化工</w:t>
            </w:r>
          </w:p>
        </w:tc>
        <w:tc>
          <w:tcPr>
            <w:tcW w:w="1813" w:type="dxa"/>
            <w:vAlign w:val="center"/>
          </w:tcPr>
          <w:p>
            <w:pPr>
              <w:jc w:val="center"/>
              <w:rPr>
                <w:rFonts w:hint="eastAsia" w:ascii="宋体" w:hAnsi="宋体"/>
                <w:sz w:val="18"/>
                <w:szCs w:val="18"/>
              </w:rPr>
            </w:pPr>
            <w:r>
              <w:rPr>
                <w:rFonts w:hint="eastAsia" w:ascii="宋体" w:hAnsi="宋体"/>
                <w:sz w:val="18"/>
                <w:szCs w:val="18"/>
              </w:rPr>
              <w:t>中级或高级</w:t>
            </w:r>
          </w:p>
          <w:p>
            <w:pPr>
              <w:jc w:val="center"/>
              <w:rPr>
                <w:rFonts w:hint="eastAsia" w:ascii="宋体" w:hAnsi="宋体"/>
                <w:sz w:val="18"/>
                <w:szCs w:val="18"/>
              </w:rPr>
            </w:pPr>
            <w:r>
              <w:rPr>
                <w:rFonts w:hint="eastAsia" w:ascii="宋体" w:hAnsi="宋体"/>
                <w:sz w:val="18"/>
                <w:szCs w:val="18"/>
              </w:rPr>
              <w:t>中级或高级</w:t>
            </w:r>
          </w:p>
        </w:tc>
        <w:tc>
          <w:tcPr>
            <w:tcW w:w="1586" w:type="dxa"/>
            <w:vMerge w:val="continue"/>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园林绿化工程养护</w:t>
            </w:r>
          </w:p>
        </w:tc>
        <w:tc>
          <w:tcPr>
            <w:tcW w:w="2357" w:type="dxa"/>
            <w:vAlign w:val="center"/>
          </w:tcPr>
          <w:p>
            <w:pPr>
              <w:jc w:val="center"/>
              <w:rPr>
                <w:rFonts w:hint="eastAsia" w:ascii="宋体" w:hAnsi="宋体"/>
                <w:sz w:val="18"/>
                <w:szCs w:val="18"/>
              </w:rPr>
            </w:pPr>
            <w:r>
              <w:rPr>
                <w:rFonts w:hint="eastAsia" w:ascii="宋体" w:hAnsi="宋体"/>
                <w:sz w:val="18"/>
                <w:szCs w:val="18"/>
              </w:rPr>
              <w:t>草坪建植工</w:t>
            </w:r>
          </w:p>
        </w:tc>
        <w:tc>
          <w:tcPr>
            <w:tcW w:w="1813" w:type="dxa"/>
            <w:vAlign w:val="center"/>
          </w:tcPr>
          <w:p>
            <w:pPr>
              <w:jc w:val="center"/>
              <w:rPr>
                <w:rFonts w:hint="eastAsia" w:ascii="宋体" w:hAnsi="宋体"/>
                <w:sz w:val="18"/>
                <w:szCs w:val="18"/>
              </w:rPr>
            </w:pPr>
            <w:r>
              <w:rPr>
                <w:rFonts w:hint="eastAsia" w:ascii="宋体" w:hAnsi="宋体"/>
                <w:sz w:val="18"/>
                <w:szCs w:val="18"/>
              </w:rPr>
              <w:t>中级或高级</w:t>
            </w:r>
          </w:p>
        </w:tc>
        <w:tc>
          <w:tcPr>
            <w:tcW w:w="1586" w:type="dxa"/>
            <w:vMerge w:val="continue"/>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园林绿地景观设计</w:t>
            </w:r>
          </w:p>
        </w:tc>
        <w:tc>
          <w:tcPr>
            <w:tcW w:w="2357" w:type="dxa"/>
            <w:vAlign w:val="center"/>
          </w:tcPr>
          <w:p>
            <w:pPr>
              <w:jc w:val="center"/>
              <w:rPr>
                <w:rFonts w:hint="eastAsia" w:ascii="宋体" w:hAnsi="宋体"/>
                <w:sz w:val="18"/>
                <w:szCs w:val="18"/>
              </w:rPr>
            </w:pPr>
            <w:r>
              <w:rPr>
                <w:rFonts w:hint="eastAsia" w:ascii="宋体" w:hAnsi="宋体"/>
                <w:sz w:val="18"/>
                <w:szCs w:val="18"/>
              </w:rPr>
              <w:t>景观设计师</w:t>
            </w:r>
          </w:p>
        </w:tc>
        <w:tc>
          <w:tcPr>
            <w:tcW w:w="1813" w:type="dxa"/>
            <w:vAlign w:val="center"/>
          </w:tcPr>
          <w:p>
            <w:pPr>
              <w:jc w:val="center"/>
              <w:rPr>
                <w:rFonts w:hint="eastAsia" w:ascii="宋体" w:hAnsi="宋体"/>
                <w:sz w:val="18"/>
                <w:szCs w:val="18"/>
              </w:rPr>
            </w:pPr>
            <w:r>
              <w:rPr>
                <w:rFonts w:hint="eastAsia" w:ascii="宋体" w:hAnsi="宋体"/>
                <w:sz w:val="18"/>
                <w:szCs w:val="18"/>
                <w:lang w:eastAsia="zh-CN"/>
              </w:rPr>
              <w:t>四</w:t>
            </w:r>
            <w:r>
              <w:rPr>
                <w:rFonts w:hint="eastAsia" w:ascii="宋体" w:hAnsi="宋体"/>
                <w:sz w:val="18"/>
                <w:szCs w:val="18"/>
              </w:rPr>
              <w:t>级或</w:t>
            </w:r>
            <w:r>
              <w:rPr>
                <w:rFonts w:hint="eastAsia" w:ascii="宋体" w:hAnsi="宋体"/>
                <w:sz w:val="18"/>
                <w:szCs w:val="18"/>
                <w:lang w:eastAsia="zh-CN"/>
              </w:rPr>
              <w:t>三</w:t>
            </w:r>
            <w:r>
              <w:rPr>
                <w:rFonts w:hint="eastAsia" w:ascii="宋体" w:hAnsi="宋体"/>
                <w:sz w:val="18"/>
                <w:szCs w:val="18"/>
              </w:rPr>
              <w:t>级</w:t>
            </w:r>
          </w:p>
        </w:tc>
        <w:tc>
          <w:tcPr>
            <w:tcW w:w="1586" w:type="dxa"/>
            <w:vMerge w:val="continue"/>
            <w:vAlign w:val="center"/>
          </w:tcPr>
          <w:p>
            <w:pPr>
              <w:jc w:val="center"/>
              <w:rPr>
                <w:rFonts w:hint="eastAsia" w:ascii="宋体" w:hAnsi="宋体"/>
                <w:sz w:val="18"/>
                <w:szCs w:val="18"/>
              </w:rPr>
            </w:pPr>
          </w:p>
        </w:tc>
      </w:tr>
    </w:tbl>
    <w:p>
      <w:pPr>
        <w:ind w:firstLine="420"/>
        <w:rPr>
          <w:rFonts w:hint="eastAsia" w:ascii="宋体" w:hAnsi="宋体"/>
          <w:szCs w:val="21"/>
        </w:rPr>
      </w:pPr>
    </w:p>
    <w:p>
      <w:pPr>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课程体系与核心课程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一、课程体系架构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根据本专业知识、能力、素质结构和主要职业岗位的工作任务和任职要求，课程结构体系由公共文化课、专业基础课、专业课、综合实践课及能力拓展课构成，其中专业课和专业基础课的课程设置架构如表3。</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ind w:left="0" w:leftChars="0" w:firstLine="0" w:firstLineChars="0"/>
        <w:jc w:val="center"/>
        <w:rPr>
          <w:rFonts w:hint="eastAsia" w:ascii="黑体" w:hAnsi="黑体" w:eastAsia="黑体" w:cs="黑体"/>
          <w:b/>
          <w:sz w:val="24"/>
          <w:szCs w:val="24"/>
        </w:rPr>
      </w:pPr>
    </w:p>
    <w:p>
      <w:pPr>
        <w:ind w:left="0" w:leftChars="0" w:firstLine="0" w:firstLineChars="0"/>
        <w:jc w:val="center"/>
        <w:rPr>
          <w:rFonts w:hint="eastAsia" w:ascii="黑体" w:hAnsi="黑体" w:eastAsia="黑体" w:cs="黑体"/>
          <w:b/>
          <w:sz w:val="21"/>
          <w:szCs w:val="21"/>
        </w:rPr>
      </w:pPr>
      <w:r>
        <w:rPr>
          <w:rFonts w:hint="eastAsia" w:ascii="黑体" w:hAnsi="黑体" w:eastAsia="黑体" w:cs="黑体"/>
          <w:b/>
          <w:sz w:val="21"/>
          <w:szCs w:val="21"/>
        </w:rPr>
        <w:t>表3 专业课程体系架构</w:t>
      </w:r>
    </w:p>
    <w:tbl>
      <w:tblPr>
        <w:tblStyle w:val="3"/>
        <w:tblpPr w:leftFromText="180" w:rightFromText="180" w:vertAnchor="text" w:horzAnchor="page" w:tblpX="1537" w:tblpY="282"/>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84"/>
        <w:gridCol w:w="1260"/>
        <w:gridCol w:w="2936"/>
        <w:gridCol w:w="1482"/>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58" w:type="dxa"/>
            <w:vAlign w:val="center"/>
          </w:tcPr>
          <w:p>
            <w:pPr>
              <w:jc w:val="center"/>
              <w:rPr>
                <w:rFonts w:hint="eastAsia" w:ascii="宋体" w:hAnsi="宋体"/>
                <w:b/>
                <w:sz w:val="18"/>
                <w:szCs w:val="18"/>
              </w:rPr>
            </w:pPr>
            <w:r>
              <w:rPr>
                <w:rFonts w:hint="eastAsia" w:ascii="宋体" w:hAnsi="宋体"/>
                <w:b/>
                <w:sz w:val="18"/>
                <w:szCs w:val="18"/>
              </w:rPr>
              <w:t>序号</w:t>
            </w:r>
          </w:p>
        </w:tc>
        <w:tc>
          <w:tcPr>
            <w:tcW w:w="1184" w:type="dxa"/>
            <w:vAlign w:val="center"/>
          </w:tcPr>
          <w:p>
            <w:pPr>
              <w:jc w:val="center"/>
              <w:rPr>
                <w:rFonts w:hint="eastAsia" w:ascii="宋体" w:hAnsi="宋体"/>
                <w:b/>
                <w:sz w:val="18"/>
                <w:szCs w:val="18"/>
              </w:rPr>
            </w:pPr>
            <w:r>
              <w:rPr>
                <w:rFonts w:hint="eastAsia" w:ascii="宋体" w:hAnsi="宋体"/>
                <w:b/>
                <w:sz w:val="18"/>
                <w:szCs w:val="18"/>
              </w:rPr>
              <w:t>本专业工作领域</w:t>
            </w:r>
          </w:p>
        </w:tc>
        <w:tc>
          <w:tcPr>
            <w:tcW w:w="1260" w:type="dxa"/>
            <w:vAlign w:val="center"/>
          </w:tcPr>
          <w:p>
            <w:pPr>
              <w:jc w:val="center"/>
              <w:rPr>
                <w:rFonts w:hint="eastAsia" w:ascii="宋体" w:hAnsi="宋体"/>
                <w:b/>
                <w:sz w:val="18"/>
                <w:szCs w:val="18"/>
              </w:rPr>
            </w:pPr>
            <w:r>
              <w:rPr>
                <w:rFonts w:hint="eastAsia" w:ascii="宋体" w:hAnsi="宋体"/>
                <w:b/>
                <w:sz w:val="18"/>
                <w:szCs w:val="18"/>
              </w:rPr>
              <w:t>主要职业或岗位</w:t>
            </w:r>
          </w:p>
        </w:tc>
        <w:tc>
          <w:tcPr>
            <w:tcW w:w="2936" w:type="dxa"/>
            <w:vAlign w:val="center"/>
          </w:tcPr>
          <w:p>
            <w:pPr>
              <w:jc w:val="center"/>
              <w:rPr>
                <w:rFonts w:hint="eastAsia" w:ascii="宋体" w:hAnsi="宋体"/>
                <w:b/>
                <w:sz w:val="18"/>
                <w:szCs w:val="18"/>
              </w:rPr>
            </w:pPr>
            <w:r>
              <w:rPr>
                <w:rFonts w:hint="eastAsia" w:ascii="宋体" w:hAnsi="宋体"/>
                <w:b/>
                <w:sz w:val="18"/>
                <w:szCs w:val="18"/>
              </w:rPr>
              <w:t>工作任务要求</w:t>
            </w:r>
          </w:p>
        </w:tc>
        <w:tc>
          <w:tcPr>
            <w:tcW w:w="1482" w:type="dxa"/>
            <w:vAlign w:val="center"/>
          </w:tcPr>
          <w:p>
            <w:pPr>
              <w:jc w:val="center"/>
              <w:rPr>
                <w:rFonts w:hint="eastAsia" w:ascii="宋体" w:hAnsi="宋体"/>
                <w:b/>
                <w:sz w:val="18"/>
                <w:szCs w:val="18"/>
              </w:rPr>
            </w:pPr>
            <w:r>
              <w:rPr>
                <w:rFonts w:hint="eastAsia" w:ascii="宋体" w:hAnsi="宋体"/>
                <w:b/>
                <w:sz w:val="18"/>
                <w:szCs w:val="18"/>
              </w:rPr>
              <w:t>专业课</w:t>
            </w:r>
          </w:p>
        </w:tc>
        <w:tc>
          <w:tcPr>
            <w:tcW w:w="1635" w:type="dxa"/>
            <w:vAlign w:val="center"/>
          </w:tcPr>
          <w:p>
            <w:pPr>
              <w:jc w:val="center"/>
              <w:rPr>
                <w:rFonts w:hint="eastAsia" w:ascii="宋体" w:hAnsi="宋体"/>
                <w:b/>
                <w:sz w:val="18"/>
                <w:szCs w:val="18"/>
              </w:rPr>
            </w:pPr>
            <w:r>
              <w:rPr>
                <w:rFonts w:hint="eastAsia" w:ascii="宋体" w:hAnsi="宋体"/>
                <w:b/>
                <w:sz w:val="18"/>
                <w:szCs w:val="18"/>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both"/>
              <w:rPr>
                <w:rFonts w:hint="eastAsia" w:ascii="宋体" w:hAnsi="宋体"/>
                <w:sz w:val="18"/>
                <w:szCs w:val="18"/>
              </w:rPr>
            </w:pPr>
            <w:r>
              <w:rPr>
                <w:rFonts w:hint="eastAsia" w:ascii="宋体" w:hAnsi="宋体"/>
                <w:sz w:val="18"/>
                <w:szCs w:val="18"/>
              </w:rPr>
              <w:t>1.</w:t>
            </w:r>
          </w:p>
          <w:p>
            <w:pPr>
              <w:jc w:val="both"/>
              <w:rPr>
                <w:rFonts w:hint="eastAsia" w:ascii="宋体" w:hAnsi="宋体"/>
                <w:sz w:val="18"/>
                <w:szCs w:val="18"/>
              </w:rPr>
            </w:pPr>
          </w:p>
        </w:tc>
        <w:tc>
          <w:tcPr>
            <w:tcW w:w="1184" w:type="dxa"/>
            <w:vAlign w:val="center"/>
          </w:tcPr>
          <w:p>
            <w:pPr>
              <w:jc w:val="both"/>
              <w:rPr>
                <w:rFonts w:hint="eastAsia" w:ascii="宋体" w:hAnsi="宋体"/>
                <w:sz w:val="18"/>
                <w:szCs w:val="18"/>
              </w:rPr>
            </w:pPr>
            <w:r>
              <w:rPr>
                <w:rFonts w:hint="eastAsia" w:ascii="宋体" w:hAnsi="宋体"/>
                <w:sz w:val="18"/>
                <w:szCs w:val="18"/>
              </w:rPr>
              <w:t>园林苗木培育</w:t>
            </w:r>
          </w:p>
        </w:tc>
        <w:tc>
          <w:tcPr>
            <w:tcW w:w="1260" w:type="dxa"/>
            <w:vAlign w:val="center"/>
          </w:tcPr>
          <w:p>
            <w:pPr>
              <w:jc w:val="both"/>
              <w:rPr>
                <w:rFonts w:hint="eastAsia" w:ascii="宋体" w:hAnsi="宋体"/>
                <w:sz w:val="18"/>
                <w:szCs w:val="18"/>
              </w:rPr>
            </w:pPr>
            <w:r>
              <w:rPr>
                <w:rFonts w:hint="eastAsia" w:ascii="宋体" w:hAnsi="宋体"/>
                <w:sz w:val="18"/>
                <w:szCs w:val="18"/>
              </w:rPr>
              <w:t>园林苗木生产技术员</w:t>
            </w:r>
          </w:p>
        </w:tc>
        <w:tc>
          <w:tcPr>
            <w:tcW w:w="2936" w:type="dxa"/>
            <w:vAlign w:val="center"/>
          </w:tcPr>
          <w:p>
            <w:pPr>
              <w:jc w:val="both"/>
              <w:rPr>
                <w:rFonts w:hint="eastAsia" w:ascii="宋体" w:hAnsi="宋体"/>
                <w:sz w:val="18"/>
                <w:szCs w:val="18"/>
              </w:rPr>
            </w:pPr>
            <w:r>
              <w:rPr>
                <w:rFonts w:hint="eastAsia" w:ascii="宋体" w:hAnsi="宋体"/>
                <w:sz w:val="18"/>
                <w:szCs w:val="18"/>
              </w:rPr>
              <w:t>编制生产计划和作业方案</w:t>
            </w:r>
            <w:r>
              <w:rPr>
                <w:rFonts w:hint="eastAsia" w:ascii="宋体" w:hAnsi="宋体"/>
                <w:sz w:val="18"/>
                <w:szCs w:val="18"/>
                <w:lang w:eastAsia="zh-CN"/>
              </w:rPr>
              <w:t>；</w:t>
            </w:r>
          </w:p>
          <w:p>
            <w:pPr>
              <w:jc w:val="both"/>
              <w:rPr>
                <w:rFonts w:hint="eastAsia" w:ascii="宋体" w:hAnsi="宋体"/>
                <w:sz w:val="18"/>
                <w:szCs w:val="18"/>
              </w:rPr>
            </w:pPr>
            <w:r>
              <w:rPr>
                <w:rFonts w:hint="eastAsia" w:ascii="宋体" w:hAnsi="宋体"/>
                <w:sz w:val="18"/>
                <w:szCs w:val="18"/>
              </w:rPr>
              <w:t>繁育苗木</w:t>
            </w:r>
            <w:r>
              <w:rPr>
                <w:rFonts w:hint="eastAsia" w:ascii="宋体" w:hAnsi="宋体"/>
                <w:sz w:val="18"/>
                <w:szCs w:val="18"/>
                <w:lang w:eastAsia="zh-CN"/>
              </w:rPr>
              <w:t>；</w:t>
            </w:r>
            <w:r>
              <w:rPr>
                <w:rFonts w:hint="eastAsia" w:ascii="宋体" w:hAnsi="宋体"/>
                <w:sz w:val="18"/>
                <w:szCs w:val="18"/>
              </w:rPr>
              <w:t>进行苗木管理及大苗培育</w:t>
            </w:r>
            <w:r>
              <w:rPr>
                <w:rFonts w:hint="eastAsia" w:ascii="宋体" w:hAnsi="宋体"/>
                <w:sz w:val="18"/>
                <w:szCs w:val="18"/>
                <w:lang w:eastAsia="zh-CN"/>
              </w:rPr>
              <w:t>；</w:t>
            </w:r>
            <w:r>
              <w:rPr>
                <w:rFonts w:hint="eastAsia" w:ascii="宋体" w:hAnsi="宋体"/>
                <w:sz w:val="18"/>
                <w:szCs w:val="18"/>
              </w:rPr>
              <w:t>苗木调查与出圃</w:t>
            </w:r>
            <w:r>
              <w:rPr>
                <w:rFonts w:hint="eastAsia" w:ascii="宋体" w:hAnsi="宋体"/>
                <w:sz w:val="18"/>
                <w:szCs w:val="18"/>
                <w:lang w:eastAsia="zh-CN"/>
              </w:rPr>
              <w:t>；</w:t>
            </w:r>
            <w:r>
              <w:rPr>
                <w:rFonts w:hint="eastAsia" w:ascii="宋体" w:hAnsi="宋体"/>
                <w:sz w:val="18"/>
                <w:szCs w:val="18"/>
              </w:rPr>
              <w:t>进行生产效益分析</w:t>
            </w:r>
            <w:r>
              <w:rPr>
                <w:rFonts w:hint="eastAsia" w:ascii="宋体" w:hAnsi="宋体"/>
                <w:sz w:val="18"/>
                <w:szCs w:val="18"/>
                <w:lang w:eastAsia="zh-CN"/>
              </w:rPr>
              <w:t>；</w:t>
            </w:r>
            <w:r>
              <w:rPr>
                <w:rFonts w:hint="eastAsia" w:ascii="宋体" w:hAnsi="宋体"/>
                <w:sz w:val="18"/>
                <w:szCs w:val="18"/>
              </w:rPr>
              <w:t>建立技术档案</w:t>
            </w:r>
          </w:p>
        </w:tc>
        <w:tc>
          <w:tcPr>
            <w:tcW w:w="1482" w:type="dxa"/>
            <w:vAlign w:val="center"/>
          </w:tcPr>
          <w:p>
            <w:pPr>
              <w:jc w:val="both"/>
              <w:rPr>
                <w:rFonts w:hint="eastAsia" w:ascii="宋体" w:hAnsi="宋体"/>
                <w:sz w:val="18"/>
                <w:szCs w:val="18"/>
              </w:rPr>
            </w:pPr>
            <w:r>
              <w:rPr>
                <w:rFonts w:hint="eastAsia" w:ascii="宋体" w:hAnsi="宋体"/>
                <w:sz w:val="18"/>
                <w:szCs w:val="18"/>
              </w:rPr>
              <w:t>园林苗木生产与经营</w:t>
            </w:r>
          </w:p>
          <w:p>
            <w:pPr>
              <w:jc w:val="both"/>
              <w:rPr>
                <w:rFonts w:hint="eastAsia" w:ascii="宋体" w:hAnsi="宋体"/>
                <w:sz w:val="18"/>
                <w:szCs w:val="18"/>
              </w:rPr>
            </w:pPr>
            <w:r>
              <w:rPr>
                <w:rFonts w:hint="eastAsia" w:ascii="宋体" w:hAnsi="宋体"/>
                <w:sz w:val="18"/>
                <w:szCs w:val="18"/>
              </w:rPr>
              <w:t>园林病虫害防治</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858" w:type="dxa"/>
            <w:vAlign w:val="center"/>
          </w:tcPr>
          <w:p>
            <w:pPr>
              <w:jc w:val="both"/>
              <w:rPr>
                <w:rFonts w:hint="eastAsia" w:ascii="宋体" w:hAnsi="宋体"/>
                <w:sz w:val="18"/>
                <w:szCs w:val="18"/>
              </w:rPr>
            </w:pPr>
            <w:r>
              <w:rPr>
                <w:rFonts w:hint="eastAsia" w:ascii="宋体" w:hAnsi="宋体"/>
                <w:sz w:val="18"/>
                <w:szCs w:val="18"/>
              </w:rPr>
              <w:t>2</w:t>
            </w:r>
          </w:p>
        </w:tc>
        <w:tc>
          <w:tcPr>
            <w:tcW w:w="1184" w:type="dxa"/>
            <w:vAlign w:val="center"/>
          </w:tcPr>
          <w:p>
            <w:pPr>
              <w:jc w:val="both"/>
              <w:rPr>
                <w:rFonts w:hint="eastAsia" w:ascii="宋体" w:hAnsi="宋体"/>
                <w:sz w:val="18"/>
                <w:szCs w:val="18"/>
              </w:rPr>
            </w:pPr>
            <w:r>
              <w:rPr>
                <w:rFonts w:hint="eastAsia" w:ascii="宋体" w:hAnsi="宋体"/>
                <w:sz w:val="18"/>
                <w:szCs w:val="18"/>
              </w:rPr>
              <w:t>园林植物养护管理</w:t>
            </w:r>
          </w:p>
        </w:tc>
        <w:tc>
          <w:tcPr>
            <w:tcW w:w="1260" w:type="dxa"/>
            <w:vAlign w:val="center"/>
          </w:tcPr>
          <w:p>
            <w:pPr>
              <w:jc w:val="both"/>
              <w:rPr>
                <w:rFonts w:hint="eastAsia" w:ascii="宋体" w:hAnsi="宋体"/>
                <w:sz w:val="18"/>
                <w:szCs w:val="18"/>
              </w:rPr>
            </w:pPr>
            <w:r>
              <w:rPr>
                <w:rFonts w:hint="eastAsia" w:ascii="宋体" w:hAnsi="宋体"/>
                <w:sz w:val="18"/>
                <w:szCs w:val="18"/>
              </w:rPr>
              <w:t>园林绿化工程养护技术员</w:t>
            </w:r>
          </w:p>
        </w:tc>
        <w:tc>
          <w:tcPr>
            <w:tcW w:w="2936" w:type="dxa"/>
            <w:vAlign w:val="center"/>
          </w:tcPr>
          <w:p>
            <w:pPr>
              <w:jc w:val="both"/>
              <w:rPr>
                <w:rFonts w:hint="eastAsia" w:ascii="宋体" w:hAnsi="宋体"/>
                <w:sz w:val="18"/>
                <w:szCs w:val="18"/>
              </w:rPr>
            </w:pPr>
            <w:r>
              <w:rPr>
                <w:rFonts w:hint="eastAsia" w:ascii="宋体" w:hAnsi="宋体"/>
                <w:sz w:val="18"/>
                <w:szCs w:val="18"/>
              </w:rPr>
              <w:t>编制园林植物养护方案</w:t>
            </w:r>
            <w:r>
              <w:rPr>
                <w:rFonts w:hint="eastAsia" w:ascii="宋体" w:hAnsi="宋体"/>
                <w:sz w:val="18"/>
                <w:szCs w:val="18"/>
                <w:lang w:eastAsia="zh-CN"/>
              </w:rPr>
              <w:t>；</w:t>
            </w:r>
            <w:r>
              <w:rPr>
                <w:rFonts w:hint="eastAsia" w:ascii="宋体" w:hAnsi="宋体"/>
                <w:sz w:val="18"/>
                <w:szCs w:val="18"/>
              </w:rPr>
              <w:t>对园林植物修剪造型</w:t>
            </w:r>
            <w:r>
              <w:rPr>
                <w:rFonts w:hint="eastAsia" w:ascii="宋体" w:hAnsi="宋体"/>
                <w:sz w:val="18"/>
                <w:szCs w:val="18"/>
                <w:lang w:eastAsia="zh-CN"/>
              </w:rPr>
              <w:t>；</w:t>
            </w:r>
            <w:r>
              <w:rPr>
                <w:rFonts w:hint="eastAsia" w:ascii="宋体" w:hAnsi="宋体"/>
                <w:sz w:val="18"/>
                <w:szCs w:val="18"/>
              </w:rPr>
              <w:t>防治园林植物病虫害</w:t>
            </w:r>
            <w:r>
              <w:rPr>
                <w:rFonts w:hint="eastAsia" w:ascii="宋体" w:hAnsi="宋体"/>
                <w:sz w:val="18"/>
                <w:szCs w:val="18"/>
                <w:lang w:eastAsia="zh-CN"/>
              </w:rPr>
              <w:t>；</w:t>
            </w:r>
            <w:r>
              <w:rPr>
                <w:rFonts w:hint="eastAsia" w:ascii="宋体" w:hAnsi="宋体"/>
                <w:sz w:val="18"/>
                <w:szCs w:val="18"/>
              </w:rPr>
              <w:t>园林植物土肥水管理</w:t>
            </w:r>
            <w:r>
              <w:rPr>
                <w:rFonts w:hint="eastAsia" w:ascii="宋体" w:hAnsi="宋体"/>
                <w:sz w:val="18"/>
                <w:szCs w:val="18"/>
                <w:lang w:eastAsia="zh-CN"/>
              </w:rPr>
              <w:t>；</w:t>
            </w:r>
            <w:r>
              <w:rPr>
                <w:rFonts w:hint="eastAsia" w:ascii="宋体" w:hAnsi="宋体"/>
                <w:sz w:val="18"/>
                <w:szCs w:val="18"/>
              </w:rPr>
              <w:t>古树名木保护与复壮</w:t>
            </w:r>
            <w:r>
              <w:rPr>
                <w:rFonts w:hint="eastAsia" w:ascii="宋体" w:hAnsi="宋体"/>
                <w:sz w:val="18"/>
                <w:szCs w:val="18"/>
                <w:lang w:eastAsia="zh-CN"/>
              </w:rPr>
              <w:t>；</w:t>
            </w:r>
            <w:r>
              <w:rPr>
                <w:rFonts w:hint="eastAsia" w:ascii="宋体" w:hAnsi="宋体"/>
                <w:sz w:val="18"/>
                <w:szCs w:val="18"/>
              </w:rPr>
              <w:t>园林树木种植工程检查验收</w:t>
            </w:r>
          </w:p>
        </w:tc>
        <w:tc>
          <w:tcPr>
            <w:tcW w:w="1482" w:type="dxa"/>
            <w:vAlign w:val="center"/>
          </w:tcPr>
          <w:p>
            <w:pPr>
              <w:jc w:val="both"/>
              <w:rPr>
                <w:rFonts w:hint="eastAsia" w:ascii="宋体" w:hAnsi="宋体"/>
                <w:sz w:val="18"/>
                <w:szCs w:val="18"/>
              </w:rPr>
            </w:pPr>
            <w:r>
              <w:rPr>
                <w:rFonts w:hint="eastAsia" w:ascii="宋体" w:hAnsi="宋体"/>
                <w:sz w:val="18"/>
                <w:szCs w:val="18"/>
              </w:rPr>
              <w:t>园林植物栽培与养护</w:t>
            </w:r>
          </w:p>
          <w:p>
            <w:pPr>
              <w:jc w:val="both"/>
              <w:rPr>
                <w:rFonts w:hint="eastAsia" w:ascii="宋体" w:hAnsi="宋体"/>
                <w:sz w:val="18"/>
                <w:szCs w:val="18"/>
              </w:rPr>
            </w:pPr>
            <w:r>
              <w:rPr>
                <w:rFonts w:hint="eastAsia" w:ascii="宋体" w:hAnsi="宋体"/>
                <w:sz w:val="18"/>
                <w:szCs w:val="18"/>
              </w:rPr>
              <w:t>园林病虫害防治</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858" w:type="dxa"/>
            <w:vAlign w:val="center"/>
          </w:tcPr>
          <w:p>
            <w:pPr>
              <w:jc w:val="both"/>
              <w:rPr>
                <w:rFonts w:hint="eastAsia" w:ascii="宋体" w:hAnsi="宋体"/>
                <w:sz w:val="18"/>
                <w:szCs w:val="18"/>
              </w:rPr>
            </w:pPr>
            <w:r>
              <w:rPr>
                <w:rFonts w:hint="eastAsia" w:ascii="宋体" w:hAnsi="宋体"/>
                <w:sz w:val="18"/>
                <w:szCs w:val="18"/>
              </w:rPr>
              <w:t>3</w:t>
            </w:r>
          </w:p>
        </w:tc>
        <w:tc>
          <w:tcPr>
            <w:tcW w:w="1184" w:type="dxa"/>
            <w:vAlign w:val="center"/>
          </w:tcPr>
          <w:p>
            <w:pPr>
              <w:jc w:val="both"/>
              <w:rPr>
                <w:rFonts w:hint="eastAsia" w:ascii="宋体" w:hAnsi="宋体"/>
                <w:sz w:val="18"/>
                <w:szCs w:val="18"/>
              </w:rPr>
            </w:pPr>
            <w:r>
              <w:rPr>
                <w:rFonts w:hint="eastAsia" w:ascii="宋体" w:hAnsi="宋体"/>
                <w:sz w:val="18"/>
                <w:szCs w:val="18"/>
              </w:rPr>
              <w:t>园林植物景观设计</w:t>
            </w:r>
          </w:p>
        </w:tc>
        <w:tc>
          <w:tcPr>
            <w:tcW w:w="1260" w:type="dxa"/>
            <w:vAlign w:val="center"/>
          </w:tcPr>
          <w:p>
            <w:pPr>
              <w:jc w:val="both"/>
              <w:rPr>
                <w:rFonts w:hint="eastAsia" w:ascii="宋体" w:hAnsi="宋体"/>
                <w:sz w:val="18"/>
                <w:szCs w:val="18"/>
              </w:rPr>
            </w:pPr>
            <w:r>
              <w:rPr>
                <w:rFonts w:hint="eastAsia" w:ascii="宋体" w:hAnsi="宋体"/>
                <w:sz w:val="18"/>
                <w:szCs w:val="18"/>
              </w:rPr>
              <w:t>景观设计员</w:t>
            </w:r>
          </w:p>
        </w:tc>
        <w:tc>
          <w:tcPr>
            <w:tcW w:w="2936" w:type="dxa"/>
            <w:vAlign w:val="center"/>
          </w:tcPr>
          <w:p>
            <w:pPr>
              <w:numPr>
                <w:ilvl w:val="0"/>
                <w:numId w:val="0"/>
              </w:numPr>
              <w:ind w:leftChars="0"/>
              <w:jc w:val="both"/>
              <w:rPr>
                <w:rFonts w:hint="eastAsia" w:ascii="宋体" w:hAnsi="宋体"/>
                <w:sz w:val="18"/>
                <w:szCs w:val="18"/>
              </w:rPr>
            </w:pPr>
            <w:r>
              <w:rPr>
                <w:rFonts w:hint="eastAsia" w:ascii="宋体" w:hAnsi="宋体"/>
                <w:sz w:val="18"/>
                <w:szCs w:val="18"/>
              </w:rPr>
              <w:t>参与编制园林绿化设计项目投标书</w:t>
            </w:r>
            <w:r>
              <w:rPr>
                <w:rFonts w:hint="eastAsia" w:ascii="宋体" w:hAnsi="宋体"/>
                <w:sz w:val="18"/>
                <w:szCs w:val="18"/>
                <w:lang w:eastAsia="zh-CN"/>
              </w:rPr>
              <w:t>；</w:t>
            </w:r>
            <w:r>
              <w:rPr>
                <w:rFonts w:hint="eastAsia" w:ascii="宋体" w:hAnsi="宋体"/>
                <w:sz w:val="18"/>
                <w:szCs w:val="18"/>
              </w:rPr>
              <w:t>中小型园林绿地方案设计</w:t>
            </w:r>
            <w:r>
              <w:rPr>
                <w:rFonts w:hint="eastAsia" w:ascii="宋体" w:hAnsi="宋体"/>
                <w:sz w:val="18"/>
                <w:szCs w:val="18"/>
                <w:lang w:eastAsia="zh-CN"/>
              </w:rPr>
              <w:t>；</w:t>
            </w:r>
            <w:r>
              <w:rPr>
                <w:rFonts w:hint="eastAsia" w:ascii="宋体" w:hAnsi="宋体"/>
                <w:sz w:val="18"/>
                <w:szCs w:val="18"/>
              </w:rPr>
              <w:t>中小型园林绿地施工图设计</w:t>
            </w:r>
          </w:p>
        </w:tc>
        <w:tc>
          <w:tcPr>
            <w:tcW w:w="1482" w:type="dxa"/>
            <w:vAlign w:val="center"/>
          </w:tcPr>
          <w:p>
            <w:pPr>
              <w:jc w:val="both"/>
              <w:rPr>
                <w:rFonts w:hint="eastAsia" w:ascii="宋体" w:hAnsi="宋体"/>
                <w:sz w:val="18"/>
                <w:szCs w:val="18"/>
              </w:rPr>
            </w:pPr>
            <w:r>
              <w:rPr>
                <w:rFonts w:hint="eastAsia" w:ascii="宋体" w:hAnsi="宋体"/>
                <w:sz w:val="18"/>
                <w:szCs w:val="18"/>
              </w:rPr>
              <w:t>园林植物景观设计</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园林美术</w:t>
            </w:r>
          </w:p>
          <w:p>
            <w:pPr>
              <w:jc w:val="both"/>
              <w:rPr>
                <w:rFonts w:hint="eastAsia" w:ascii="宋体" w:hAnsi="宋体"/>
                <w:sz w:val="18"/>
                <w:szCs w:val="18"/>
              </w:rPr>
            </w:pPr>
            <w:r>
              <w:rPr>
                <w:rFonts w:hint="eastAsia" w:ascii="宋体" w:hAnsi="宋体"/>
                <w:sz w:val="18"/>
                <w:szCs w:val="18"/>
              </w:rPr>
              <w:t>园林制图</w:t>
            </w:r>
          </w:p>
          <w:p>
            <w:pPr>
              <w:jc w:val="both"/>
              <w:rPr>
                <w:rFonts w:hint="eastAsia" w:ascii="宋体" w:hAnsi="宋体"/>
                <w:sz w:val="18"/>
                <w:szCs w:val="18"/>
              </w:rPr>
            </w:pPr>
            <w:r>
              <w:rPr>
                <w:rFonts w:hint="eastAsia" w:ascii="宋体" w:hAnsi="宋体"/>
                <w:sz w:val="18"/>
                <w:szCs w:val="18"/>
              </w:rPr>
              <w:t>园林测量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both"/>
              <w:rPr>
                <w:rFonts w:hint="eastAsia" w:ascii="宋体" w:hAnsi="宋体"/>
                <w:sz w:val="18"/>
                <w:szCs w:val="18"/>
              </w:rPr>
            </w:pPr>
            <w:r>
              <w:rPr>
                <w:rFonts w:hint="eastAsia" w:ascii="宋体" w:hAnsi="宋体"/>
                <w:sz w:val="18"/>
                <w:szCs w:val="18"/>
              </w:rPr>
              <w:t>4</w:t>
            </w:r>
          </w:p>
        </w:tc>
        <w:tc>
          <w:tcPr>
            <w:tcW w:w="1184" w:type="dxa"/>
            <w:vAlign w:val="center"/>
          </w:tcPr>
          <w:p>
            <w:pPr>
              <w:jc w:val="both"/>
              <w:rPr>
                <w:rFonts w:hint="eastAsia" w:ascii="宋体" w:hAnsi="宋体"/>
                <w:sz w:val="18"/>
                <w:szCs w:val="18"/>
              </w:rPr>
            </w:pPr>
            <w:r>
              <w:rPr>
                <w:rFonts w:hint="eastAsia" w:ascii="宋体" w:hAnsi="宋体"/>
                <w:sz w:val="18"/>
                <w:szCs w:val="18"/>
              </w:rPr>
              <w:t>园林绿化工程施工与管理</w:t>
            </w:r>
          </w:p>
        </w:tc>
        <w:tc>
          <w:tcPr>
            <w:tcW w:w="1260" w:type="dxa"/>
            <w:vAlign w:val="center"/>
          </w:tcPr>
          <w:p>
            <w:pPr>
              <w:jc w:val="both"/>
              <w:rPr>
                <w:rFonts w:hint="eastAsia" w:ascii="宋体" w:hAnsi="宋体"/>
                <w:sz w:val="18"/>
                <w:szCs w:val="18"/>
              </w:rPr>
            </w:pPr>
            <w:r>
              <w:rPr>
                <w:rFonts w:hint="eastAsia" w:ascii="宋体" w:hAnsi="宋体"/>
                <w:sz w:val="18"/>
                <w:szCs w:val="18"/>
              </w:rPr>
              <w:t>园林绿化工程施工员</w:t>
            </w:r>
          </w:p>
        </w:tc>
        <w:tc>
          <w:tcPr>
            <w:tcW w:w="2936" w:type="dxa"/>
            <w:vAlign w:val="center"/>
          </w:tcPr>
          <w:p>
            <w:pPr>
              <w:jc w:val="both"/>
              <w:rPr>
                <w:rFonts w:hint="eastAsia" w:ascii="宋体" w:hAnsi="宋体"/>
                <w:sz w:val="18"/>
                <w:szCs w:val="18"/>
              </w:rPr>
            </w:pPr>
            <w:r>
              <w:rPr>
                <w:rFonts w:hint="eastAsia" w:ascii="宋体" w:hAnsi="宋体"/>
                <w:sz w:val="18"/>
                <w:szCs w:val="18"/>
              </w:rPr>
              <w:t>参与园林绿化项目施工招投标活动</w:t>
            </w:r>
            <w:r>
              <w:rPr>
                <w:rFonts w:hint="eastAsia" w:ascii="宋体" w:hAnsi="宋体"/>
                <w:sz w:val="18"/>
                <w:szCs w:val="18"/>
                <w:lang w:eastAsia="zh-CN"/>
              </w:rPr>
              <w:t>；</w:t>
            </w:r>
            <w:r>
              <w:rPr>
                <w:rFonts w:hint="eastAsia" w:ascii="宋体" w:hAnsi="宋体"/>
                <w:sz w:val="18"/>
                <w:szCs w:val="18"/>
              </w:rPr>
              <w:t>编制施工管理相关文件</w:t>
            </w:r>
            <w:r>
              <w:rPr>
                <w:rFonts w:hint="eastAsia" w:ascii="宋体" w:hAnsi="宋体"/>
                <w:sz w:val="18"/>
                <w:szCs w:val="18"/>
                <w:lang w:eastAsia="zh-CN"/>
              </w:rPr>
              <w:t>；</w:t>
            </w:r>
            <w:r>
              <w:rPr>
                <w:rFonts w:hint="eastAsia" w:ascii="宋体" w:hAnsi="宋体"/>
                <w:sz w:val="18"/>
                <w:szCs w:val="18"/>
              </w:rPr>
              <w:t>根据施工合同，按照施工图进行园林绿地项目施工管理</w:t>
            </w:r>
            <w:r>
              <w:rPr>
                <w:rFonts w:hint="eastAsia" w:ascii="宋体" w:hAnsi="宋体"/>
                <w:sz w:val="18"/>
                <w:szCs w:val="18"/>
                <w:lang w:eastAsia="zh-CN"/>
              </w:rPr>
              <w:t>；</w:t>
            </w:r>
            <w:r>
              <w:rPr>
                <w:rFonts w:hint="eastAsia" w:ascii="宋体" w:hAnsi="宋体"/>
                <w:sz w:val="18"/>
                <w:szCs w:val="18"/>
              </w:rPr>
              <w:t>绘制竣工图、编制竣工档案，完成竣工验收</w:t>
            </w:r>
          </w:p>
        </w:tc>
        <w:tc>
          <w:tcPr>
            <w:tcW w:w="1482" w:type="dxa"/>
            <w:vAlign w:val="center"/>
          </w:tcPr>
          <w:p>
            <w:pPr>
              <w:jc w:val="both"/>
              <w:rPr>
                <w:rFonts w:hint="eastAsia" w:ascii="宋体" w:hAnsi="宋体"/>
                <w:sz w:val="18"/>
                <w:szCs w:val="18"/>
              </w:rPr>
            </w:pPr>
            <w:r>
              <w:rPr>
                <w:rFonts w:hint="eastAsia" w:ascii="宋体" w:hAnsi="宋体"/>
                <w:sz w:val="18"/>
                <w:szCs w:val="18"/>
              </w:rPr>
              <w:t>园林工程施工与管理</w:t>
            </w:r>
          </w:p>
          <w:p>
            <w:pPr>
              <w:jc w:val="both"/>
              <w:rPr>
                <w:rFonts w:hint="eastAsia" w:ascii="宋体" w:hAnsi="宋体"/>
                <w:sz w:val="18"/>
                <w:szCs w:val="18"/>
              </w:rPr>
            </w:pP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r>
              <w:rPr>
                <w:rFonts w:hint="eastAsia" w:ascii="宋体" w:hAnsi="宋体"/>
                <w:sz w:val="18"/>
                <w:szCs w:val="18"/>
              </w:rPr>
              <w:t>园林制图</w:t>
            </w:r>
          </w:p>
          <w:p>
            <w:pPr>
              <w:jc w:val="both"/>
              <w:rPr>
                <w:rFonts w:hint="eastAsia" w:ascii="宋体" w:hAnsi="宋体"/>
                <w:sz w:val="18"/>
                <w:szCs w:val="18"/>
              </w:rPr>
            </w:pPr>
            <w:r>
              <w:rPr>
                <w:rFonts w:hint="eastAsia" w:ascii="宋体" w:hAnsi="宋体"/>
                <w:sz w:val="18"/>
                <w:szCs w:val="18"/>
              </w:rPr>
              <w:t>园林测量</w:t>
            </w:r>
          </w:p>
          <w:p>
            <w:pPr>
              <w:jc w:val="both"/>
              <w:rPr>
                <w:rFonts w:hint="eastAsia"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b/>
          <w:bCs/>
          <w:szCs w:val="21"/>
        </w:rPr>
        <w:t>二、专业核心</w:t>
      </w:r>
      <w:r>
        <w:rPr>
          <w:rFonts w:hint="eastAsia" w:ascii="宋体" w:hAnsi="宋体" w:cs="宋体"/>
          <w:b/>
          <w:bCs/>
          <w:szCs w:val="21"/>
        </w:rPr>
        <w:t>课程内容简介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lang w:eastAsia="zh-CN"/>
        </w:rPr>
        <w:t>（一）</w:t>
      </w:r>
      <w:r>
        <w:rPr>
          <w:rFonts w:hint="eastAsia" w:ascii="宋体" w:hAnsi="宋体" w:cs="宋体"/>
          <w:b/>
          <w:szCs w:val="21"/>
        </w:rPr>
        <w:t>园林苗木生产与经营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⑴园林苗圃的选择、区划、土壤耕作及苗圃档案建立。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⑵园林植物种子的采集调制和检验。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⑶播种苗、营养繁殖苗、大苗的繁育技术及规程。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⑷苗木调查，分级统计，包装运输与贮藏。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⑸穴盘育苗、容器育苗、保护地育苗、无土育苗及组培育苗等现代育苗技术。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⑹我国主要园林树种育苗技术。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⑺园林苗圃经营定位，苗圃计划管理、技术管理、质量管理及种苗市场营销。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0"/>
        <w:rPr>
          <w:rFonts w:hint="eastAsia" w:ascii="宋体" w:hAnsi="宋体" w:cs="宋体"/>
          <w:b/>
          <w:szCs w:val="21"/>
        </w:rPr>
      </w:pPr>
      <w:r>
        <w:rPr>
          <w:rFonts w:hint="eastAsia" w:ascii="宋体" w:hAnsi="宋体" w:cs="宋体"/>
          <w:szCs w:val="21"/>
          <w:lang w:eastAsia="zh-CN"/>
        </w:rPr>
        <w:t>（二）</w:t>
      </w:r>
      <w:r>
        <w:rPr>
          <w:rFonts w:hint="eastAsia" w:ascii="宋体" w:hAnsi="宋体" w:cs="宋体"/>
          <w:b/>
          <w:szCs w:val="21"/>
        </w:rPr>
        <w:t>园林植物栽培与养护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⑴园林树种选择、栽植环节与方法。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⑵我国主要园林树种栽植技术要点。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⑶园林树木土肥水管理。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⑷园林树木自然灾害防护、树体保护。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⑸园林树木整形修剪基本知识。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⑹各种用途树木的修剪与整形。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⑺常见园林树种的修剪整形与养护技术要点。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⑻园林树木几何体造型、象形造型、独干造型等技艺。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⑼古树名木养护与复壮。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0"/>
        <w:rPr>
          <w:rFonts w:hint="eastAsia" w:ascii="宋体" w:hAnsi="宋体" w:cs="宋体"/>
          <w:b/>
          <w:szCs w:val="21"/>
        </w:rPr>
      </w:pPr>
      <w:r>
        <w:rPr>
          <w:rFonts w:hint="eastAsia" w:ascii="宋体" w:hAnsi="宋体" w:cs="宋体"/>
          <w:b/>
          <w:szCs w:val="21"/>
          <w:lang w:eastAsia="zh-CN"/>
        </w:rPr>
        <w:t>（三）</w:t>
      </w:r>
      <w:r>
        <w:rPr>
          <w:rFonts w:hint="eastAsia" w:ascii="宋体" w:hAnsi="宋体" w:cs="宋体"/>
          <w:b/>
          <w:szCs w:val="21"/>
        </w:rPr>
        <w:t>园林植物景观设计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⑴园林植物观赏特性和功能。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⑵园林艺术构图与园景制作手法。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⑶城市园林绿地系统与构成要素。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⑷园林规划设计的一般程序。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⑸园林植物造景的基本形式及设计。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⑹道路、广场、居民区、建筑设施、水体、单位附属绿地等的植物造景设计。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0"/>
        <w:rPr>
          <w:rFonts w:hint="eastAsia" w:ascii="宋体" w:hAnsi="宋体" w:cs="宋体"/>
          <w:b/>
          <w:szCs w:val="21"/>
        </w:rPr>
      </w:pPr>
      <w:r>
        <w:rPr>
          <w:rFonts w:hint="eastAsia" w:ascii="宋体" w:hAnsi="宋体" w:cs="宋体"/>
          <w:b/>
          <w:szCs w:val="21"/>
          <w:lang w:eastAsia="zh-CN"/>
        </w:rPr>
        <w:t>（四）</w:t>
      </w:r>
      <w:r>
        <w:rPr>
          <w:rFonts w:hint="eastAsia" w:ascii="宋体" w:hAnsi="宋体" w:cs="宋体"/>
          <w:b/>
          <w:szCs w:val="21"/>
        </w:rPr>
        <w:t>园林工程施工与管理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⑴土方工程。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⑵园林给排水工程。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⑶水景工程。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⑷花坊砌体与挡土墙工程。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⑸园路工程。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⑹假山工程。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⑺栽植工程。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⑻园林供电设计。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⑼园林小品设计。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⑽园林工程施工的程序、组织设计和管理。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⑾园林工程定额、施工图预算编制、竣工结算。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园林工程招投标文件编制。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0"/>
        <w:rPr>
          <w:rFonts w:hint="eastAsia" w:ascii="宋体" w:hAnsi="宋体" w:cs="宋体"/>
          <w:b/>
          <w:szCs w:val="21"/>
        </w:rPr>
      </w:pPr>
      <w:r>
        <w:rPr>
          <w:rFonts w:hint="eastAsia" w:ascii="宋体" w:hAnsi="宋体" w:cs="宋体"/>
          <w:b/>
          <w:szCs w:val="21"/>
        </w:rPr>
        <w:t>三、教学进程安排</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0"/>
        <w:rPr>
          <w:rFonts w:hint="eastAsia" w:ascii="宋体" w:hAnsi="宋体" w:cs="宋体"/>
          <w:b/>
          <w:szCs w:val="21"/>
        </w:rPr>
      </w:pPr>
      <w:r>
        <w:rPr>
          <w:rFonts w:hint="eastAsia" w:ascii="宋体" w:hAnsi="宋体" w:cs="宋体"/>
          <w:b/>
          <w:szCs w:val="21"/>
          <w:lang w:val="en-US" w:eastAsia="zh-CN"/>
        </w:rPr>
        <w:t>(一)</w:t>
      </w:r>
      <w:r>
        <w:rPr>
          <w:rFonts w:hint="eastAsia" w:ascii="宋体" w:hAnsi="宋体" w:cs="宋体"/>
          <w:b/>
          <w:szCs w:val="21"/>
        </w:rPr>
        <w:t>教学活动时间分配建议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Cs w:val="21"/>
          <w:lang w:val="en-US" w:eastAsia="zh-CN"/>
        </w:rPr>
      </w:pPr>
      <w:r>
        <w:rPr>
          <w:rFonts w:hint="eastAsia" w:ascii="宋体" w:hAnsi="宋体" w:cs="宋体"/>
          <w:szCs w:val="21"/>
        </w:rPr>
        <w:t>本专业全学程为150周，各项教学活动</w:t>
      </w:r>
      <w:r>
        <w:rPr>
          <w:rFonts w:hint="eastAsia" w:ascii="宋体" w:hAnsi="宋体" w:cs="宋体"/>
          <w:szCs w:val="21"/>
          <w:lang w:eastAsia="zh-CN"/>
        </w:rPr>
        <w:t>的时间分配建议</w:t>
      </w:r>
      <w:r>
        <w:rPr>
          <w:rFonts w:hint="eastAsia" w:ascii="宋体" w:hAnsi="宋体" w:cs="宋体"/>
          <w:szCs w:val="21"/>
        </w:rPr>
        <w:t>详</w:t>
      </w:r>
      <w:r>
        <w:rPr>
          <w:rFonts w:hint="eastAsia" w:ascii="宋体" w:hAnsi="宋体" w:cs="宋体"/>
          <w:szCs w:val="21"/>
          <w:lang w:eastAsia="zh-CN"/>
        </w:rPr>
        <w:t>如表</w:t>
      </w:r>
      <w:r>
        <w:rPr>
          <w:rFonts w:hint="eastAsia" w:ascii="宋体" w:hAnsi="宋体" w:cs="宋体"/>
          <w:szCs w:val="21"/>
          <w:lang w:val="en-US" w:eastAsia="zh-CN"/>
        </w:rPr>
        <w:t>4所示</w:t>
      </w:r>
    </w:p>
    <w:p>
      <w:pPr>
        <w:ind w:left="0" w:leftChars="0" w:firstLine="0" w:firstLineChars="0"/>
        <w:jc w:val="center"/>
        <w:rPr>
          <w:rFonts w:hint="eastAsia" w:ascii="宋体" w:hAnsi="宋体" w:cs="宋体"/>
          <w:b/>
          <w:szCs w:val="21"/>
        </w:rPr>
      </w:pPr>
      <w:r>
        <w:rPr>
          <w:rFonts w:hint="eastAsia" w:ascii="宋体" w:hAnsi="宋体" w:cs="宋体"/>
          <w:b/>
          <w:szCs w:val="21"/>
        </w:rPr>
        <w:t>表4</w:t>
      </w:r>
      <w:r>
        <w:rPr>
          <w:rFonts w:hint="eastAsia" w:ascii="宋体" w:hAnsi="宋体" w:cs="宋体"/>
          <w:szCs w:val="21"/>
        </w:rPr>
        <w:t xml:space="preserve"> </w:t>
      </w:r>
      <w:r>
        <w:rPr>
          <w:rFonts w:hint="eastAsia" w:ascii="宋体" w:hAnsi="宋体" w:cs="宋体"/>
          <w:b/>
          <w:szCs w:val="21"/>
        </w:rPr>
        <w:t>教学活动时间分配建议</w:t>
      </w:r>
    </w:p>
    <w:tbl>
      <w:tblPr>
        <w:tblStyle w:val="3"/>
        <w:tblW w:w="8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1022"/>
        <w:gridCol w:w="644"/>
        <w:gridCol w:w="588"/>
        <w:gridCol w:w="587"/>
        <w:gridCol w:w="598"/>
        <w:gridCol w:w="72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vMerge w:val="restart"/>
            <w:vAlign w:val="center"/>
          </w:tcPr>
          <w:p>
            <w:pPr>
              <w:jc w:val="center"/>
              <w:rPr>
                <w:rFonts w:hint="eastAsia" w:ascii="宋体" w:hAnsi="宋体" w:cs="宋体"/>
                <w:b/>
                <w:sz w:val="18"/>
                <w:szCs w:val="18"/>
              </w:rPr>
            </w:pPr>
            <w:r>
              <w:rPr>
                <w:rFonts w:hint="eastAsia" w:ascii="宋体" w:hAnsi="宋体" w:cs="宋体"/>
                <w:b/>
                <w:sz w:val="18"/>
                <w:szCs w:val="18"/>
              </w:rPr>
              <w:t>教学活动项目</w:t>
            </w:r>
          </w:p>
        </w:tc>
        <w:tc>
          <w:tcPr>
            <w:tcW w:w="1022" w:type="dxa"/>
            <w:vMerge w:val="restart"/>
            <w:vAlign w:val="center"/>
          </w:tcPr>
          <w:p>
            <w:pPr>
              <w:jc w:val="center"/>
              <w:rPr>
                <w:rFonts w:hint="eastAsia" w:ascii="宋体" w:hAnsi="宋体" w:cs="宋体"/>
                <w:b/>
                <w:sz w:val="18"/>
                <w:szCs w:val="18"/>
              </w:rPr>
            </w:pPr>
            <w:r>
              <w:rPr>
                <w:rFonts w:hint="eastAsia" w:ascii="宋体" w:hAnsi="宋体" w:cs="宋体"/>
                <w:b/>
                <w:sz w:val="18"/>
                <w:szCs w:val="18"/>
              </w:rPr>
              <w:t>周数</w:t>
            </w:r>
          </w:p>
        </w:tc>
        <w:tc>
          <w:tcPr>
            <w:tcW w:w="1232" w:type="dxa"/>
            <w:gridSpan w:val="2"/>
          </w:tcPr>
          <w:p>
            <w:pPr>
              <w:jc w:val="center"/>
              <w:rPr>
                <w:rFonts w:hint="eastAsia" w:ascii="宋体" w:hAnsi="宋体" w:cs="宋体"/>
                <w:b/>
                <w:sz w:val="18"/>
                <w:szCs w:val="18"/>
              </w:rPr>
            </w:pPr>
            <w:r>
              <w:rPr>
                <w:rFonts w:hint="eastAsia" w:ascii="宋体" w:hAnsi="宋体" w:cs="宋体"/>
                <w:b/>
                <w:sz w:val="18"/>
                <w:szCs w:val="18"/>
              </w:rPr>
              <w:t>第一学年</w:t>
            </w:r>
          </w:p>
        </w:tc>
        <w:tc>
          <w:tcPr>
            <w:tcW w:w="1185" w:type="dxa"/>
            <w:gridSpan w:val="2"/>
          </w:tcPr>
          <w:p>
            <w:pPr>
              <w:jc w:val="center"/>
              <w:rPr>
                <w:rFonts w:hint="eastAsia" w:ascii="宋体" w:hAnsi="宋体" w:cs="宋体"/>
                <w:b/>
                <w:sz w:val="18"/>
                <w:szCs w:val="18"/>
              </w:rPr>
            </w:pPr>
            <w:r>
              <w:rPr>
                <w:rFonts w:hint="eastAsia" w:ascii="宋体" w:hAnsi="宋体" w:cs="宋体"/>
                <w:b/>
                <w:sz w:val="18"/>
                <w:szCs w:val="18"/>
              </w:rPr>
              <w:t>第二学年</w:t>
            </w:r>
          </w:p>
        </w:tc>
        <w:tc>
          <w:tcPr>
            <w:tcW w:w="1394" w:type="dxa"/>
            <w:gridSpan w:val="2"/>
          </w:tcPr>
          <w:p>
            <w:pPr>
              <w:jc w:val="center"/>
              <w:rPr>
                <w:rFonts w:hint="eastAsia" w:ascii="宋体" w:hAnsi="宋体" w:cs="宋体"/>
                <w:b/>
                <w:sz w:val="18"/>
                <w:szCs w:val="18"/>
              </w:rPr>
            </w:pPr>
            <w:r>
              <w:rPr>
                <w:rFonts w:hint="eastAsia" w:ascii="宋体" w:hAnsi="宋体" w:cs="宋体"/>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vMerge w:val="continue"/>
          </w:tcPr>
          <w:p>
            <w:pPr>
              <w:jc w:val="center"/>
              <w:rPr>
                <w:rFonts w:hint="eastAsia" w:ascii="宋体" w:hAnsi="宋体" w:cs="宋体"/>
                <w:b/>
                <w:sz w:val="18"/>
                <w:szCs w:val="18"/>
              </w:rPr>
            </w:pPr>
          </w:p>
        </w:tc>
        <w:tc>
          <w:tcPr>
            <w:tcW w:w="1022" w:type="dxa"/>
            <w:vMerge w:val="continue"/>
          </w:tcPr>
          <w:p>
            <w:pPr>
              <w:jc w:val="center"/>
              <w:rPr>
                <w:rFonts w:hint="eastAsia" w:ascii="宋体" w:hAnsi="宋体" w:cs="宋体"/>
                <w:b/>
                <w:sz w:val="18"/>
                <w:szCs w:val="18"/>
              </w:rPr>
            </w:pPr>
          </w:p>
        </w:tc>
        <w:tc>
          <w:tcPr>
            <w:tcW w:w="644" w:type="dxa"/>
          </w:tcPr>
          <w:p>
            <w:pPr>
              <w:jc w:val="center"/>
              <w:rPr>
                <w:rFonts w:hint="eastAsia" w:ascii="宋体" w:hAnsi="宋体" w:cs="宋体" w:eastAsiaTheme="minorEastAsia"/>
                <w:b/>
                <w:sz w:val="18"/>
                <w:szCs w:val="18"/>
                <w:lang w:val="en-US" w:eastAsia="zh-CN"/>
              </w:rPr>
            </w:pPr>
            <w:r>
              <w:rPr>
                <w:rFonts w:hint="eastAsia" w:ascii="宋体" w:hAnsi="宋体" w:cs="宋体"/>
                <w:b/>
                <w:sz w:val="18"/>
                <w:szCs w:val="18"/>
                <w:lang w:val="en-US" w:eastAsia="zh-CN"/>
              </w:rPr>
              <w:t>①</w:t>
            </w:r>
          </w:p>
        </w:tc>
        <w:tc>
          <w:tcPr>
            <w:tcW w:w="588"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②</w:t>
            </w:r>
          </w:p>
        </w:tc>
        <w:tc>
          <w:tcPr>
            <w:tcW w:w="587"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③</w:t>
            </w:r>
          </w:p>
        </w:tc>
        <w:tc>
          <w:tcPr>
            <w:tcW w:w="598"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④</w:t>
            </w:r>
          </w:p>
        </w:tc>
        <w:tc>
          <w:tcPr>
            <w:tcW w:w="1394" w:type="dxa"/>
            <w:gridSpan w:val="2"/>
          </w:tcPr>
          <w:p>
            <w:pPr>
              <w:jc w:val="center"/>
              <w:rPr>
                <w:rFonts w:hint="eastAsia" w:ascii="宋体" w:hAnsi="宋体" w:cs="宋体" w:eastAsiaTheme="minorEastAsia"/>
                <w:b/>
                <w:sz w:val="18"/>
                <w:szCs w:val="18"/>
                <w:lang w:val="en-US" w:eastAsia="zh-CN"/>
              </w:rPr>
            </w:pPr>
            <w:r>
              <w:rPr>
                <w:rFonts w:hint="eastAsia" w:ascii="宋体" w:hAnsi="宋体" w:cs="宋体"/>
                <w:b/>
                <w:sz w:val="18"/>
                <w:szCs w:val="1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总周数</w:t>
            </w:r>
          </w:p>
        </w:tc>
        <w:tc>
          <w:tcPr>
            <w:tcW w:w="1022" w:type="dxa"/>
          </w:tcPr>
          <w:p>
            <w:pPr>
              <w:jc w:val="center"/>
              <w:rPr>
                <w:rFonts w:hint="eastAsia" w:ascii="宋体" w:hAnsi="宋体" w:cs="宋体"/>
                <w:sz w:val="18"/>
                <w:szCs w:val="18"/>
              </w:rPr>
            </w:pPr>
            <w:r>
              <w:rPr>
                <w:rFonts w:hint="eastAsia" w:ascii="宋体" w:hAnsi="宋体" w:cs="宋体"/>
                <w:sz w:val="18"/>
                <w:szCs w:val="18"/>
              </w:rPr>
              <w:t>150</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52</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52</w:t>
            </w:r>
          </w:p>
        </w:tc>
        <w:tc>
          <w:tcPr>
            <w:tcW w:w="720" w:type="dxa"/>
          </w:tcPr>
          <w:p>
            <w:pPr>
              <w:jc w:val="center"/>
              <w:rPr>
                <w:rFonts w:hint="eastAsia" w:ascii="宋体" w:hAnsi="宋体" w:cs="宋体"/>
                <w:sz w:val="18"/>
                <w:szCs w:val="18"/>
              </w:rPr>
            </w:pPr>
            <w:r>
              <w:rPr>
                <w:rFonts w:hint="eastAsia" w:ascii="宋体" w:hAnsi="宋体" w:cs="宋体"/>
                <w:sz w:val="18"/>
                <w:szCs w:val="18"/>
              </w:rPr>
              <w:t>26</w:t>
            </w:r>
          </w:p>
        </w:tc>
        <w:tc>
          <w:tcPr>
            <w:tcW w:w="674" w:type="dxa"/>
          </w:tcPr>
          <w:p>
            <w:pPr>
              <w:jc w:val="center"/>
              <w:rPr>
                <w:rFonts w:hint="eastAsia"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入学教育、毕业教育</w:t>
            </w:r>
          </w:p>
        </w:tc>
        <w:tc>
          <w:tcPr>
            <w:tcW w:w="1022" w:type="dxa"/>
          </w:tcPr>
          <w:p>
            <w:pPr>
              <w:jc w:val="center"/>
              <w:rPr>
                <w:rFonts w:hint="eastAsia" w:ascii="宋体" w:hAnsi="宋体" w:cs="宋体"/>
                <w:sz w:val="18"/>
                <w:szCs w:val="18"/>
              </w:rPr>
            </w:pPr>
            <w:r>
              <w:rPr>
                <w:rFonts w:hint="eastAsia" w:ascii="宋体" w:hAnsi="宋体" w:cs="宋体"/>
                <w:sz w:val="18"/>
                <w:szCs w:val="18"/>
              </w:rPr>
              <w:t>1</w:t>
            </w:r>
          </w:p>
        </w:tc>
        <w:tc>
          <w:tcPr>
            <w:tcW w:w="644" w:type="dxa"/>
          </w:tcPr>
          <w:p>
            <w:pPr>
              <w:jc w:val="center"/>
              <w:rPr>
                <w:rFonts w:hint="eastAsia" w:ascii="宋体" w:hAnsi="宋体" w:cs="宋体"/>
                <w:sz w:val="18"/>
                <w:szCs w:val="18"/>
              </w:rPr>
            </w:pPr>
            <w:r>
              <w:rPr>
                <w:rFonts w:hint="eastAsia" w:ascii="宋体" w:hAnsi="宋体" w:cs="宋体"/>
                <w:sz w:val="18"/>
                <w:szCs w:val="18"/>
              </w:rPr>
              <w:t>0.5</w:t>
            </w:r>
          </w:p>
        </w:tc>
        <w:tc>
          <w:tcPr>
            <w:tcW w:w="588" w:type="dxa"/>
          </w:tcPr>
          <w:p>
            <w:pPr>
              <w:jc w:val="center"/>
              <w:rPr>
                <w:rFonts w:hint="eastAsia" w:ascii="宋体" w:hAnsi="宋体" w:cs="宋体"/>
                <w:sz w:val="18"/>
                <w:szCs w:val="18"/>
              </w:rPr>
            </w:pPr>
          </w:p>
        </w:tc>
        <w:tc>
          <w:tcPr>
            <w:tcW w:w="587" w:type="dxa"/>
          </w:tcPr>
          <w:p>
            <w:pPr>
              <w:jc w:val="center"/>
              <w:rPr>
                <w:rFonts w:hint="eastAsia" w:ascii="宋体" w:hAnsi="宋体" w:cs="宋体"/>
                <w:sz w:val="18"/>
                <w:szCs w:val="18"/>
              </w:rPr>
            </w:pPr>
          </w:p>
        </w:tc>
        <w:tc>
          <w:tcPr>
            <w:tcW w:w="598" w:type="dxa"/>
          </w:tcPr>
          <w:p>
            <w:pPr>
              <w:jc w:val="center"/>
              <w:rPr>
                <w:rFonts w:hint="eastAsia" w:ascii="宋体" w:hAnsi="宋体" w:cs="宋体"/>
                <w:sz w:val="18"/>
                <w:szCs w:val="18"/>
              </w:rPr>
            </w:pPr>
          </w:p>
        </w:tc>
        <w:tc>
          <w:tcPr>
            <w:tcW w:w="720" w:type="dxa"/>
          </w:tcPr>
          <w:p>
            <w:pPr>
              <w:jc w:val="center"/>
              <w:rPr>
                <w:rFonts w:hint="eastAsia" w:ascii="宋体" w:hAnsi="宋体" w:cs="宋体"/>
                <w:sz w:val="18"/>
                <w:szCs w:val="18"/>
              </w:rPr>
            </w:pPr>
          </w:p>
        </w:tc>
        <w:tc>
          <w:tcPr>
            <w:tcW w:w="674" w:type="dxa"/>
          </w:tcPr>
          <w:p>
            <w:pPr>
              <w:jc w:val="center"/>
              <w:rPr>
                <w:rFonts w:hint="eastAsia" w:ascii="宋体" w:hAnsi="宋体" w:cs="宋体"/>
                <w:sz w:val="18"/>
                <w:szCs w:val="18"/>
              </w:rPr>
            </w:pPr>
            <w:r>
              <w:rPr>
                <w:rFonts w:hint="eastAsia" w:ascii="宋体" w:hAnsi="宋体" w:cs="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军事训练</w:t>
            </w:r>
          </w:p>
        </w:tc>
        <w:tc>
          <w:tcPr>
            <w:tcW w:w="1022" w:type="dxa"/>
          </w:tcPr>
          <w:p>
            <w:pPr>
              <w:jc w:val="center"/>
              <w:rPr>
                <w:rFonts w:hint="eastAsia" w:ascii="宋体" w:hAnsi="宋体" w:cs="宋体"/>
                <w:sz w:val="18"/>
                <w:szCs w:val="18"/>
              </w:rPr>
            </w:pPr>
            <w:r>
              <w:rPr>
                <w:rFonts w:hint="eastAsia" w:ascii="宋体" w:hAnsi="宋体" w:cs="宋体"/>
                <w:sz w:val="18"/>
                <w:szCs w:val="18"/>
              </w:rPr>
              <w:t>2</w:t>
            </w:r>
          </w:p>
        </w:tc>
        <w:tc>
          <w:tcPr>
            <w:tcW w:w="644" w:type="dxa"/>
          </w:tcPr>
          <w:p>
            <w:pPr>
              <w:jc w:val="center"/>
              <w:rPr>
                <w:rFonts w:hint="eastAsia" w:ascii="宋体" w:hAnsi="宋体" w:cs="宋体"/>
                <w:sz w:val="18"/>
                <w:szCs w:val="18"/>
              </w:rPr>
            </w:pPr>
            <w:r>
              <w:rPr>
                <w:rFonts w:hint="eastAsia" w:ascii="宋体" w:hAnsi="宋体" w:cs="宋体"/>
                <w:sz w:val="18"/>
                <w:szCs w:val="18"/>
              </w:rPr>
              <w:t>2</w:t>
            </w:r>
          </w:p>
        </w:tc>
        <w:tc>
          <w:tcPr>
            <w:tcW w:w="588" w:type="dxa"/>
          </w:tcPr>
          <w:p>
            <w:pPr>
              <w:jc w:val="center"/>
              <w:rPr>
                <w:rFonts w:hint="eastAsia" w:ascii="宋体" w:hAnsi="宋体" w:cs="宋体"/>
                <w:sz w:val="18"/>
                <w:szCs w:val="18"/>
              </w:rPr>
            </w:pPr>
          </w:p>
        </w:tc>
        <w:tc>
          <w:tcPr>
            <w:tcW w:w="587" w:type="dxa"/>
          </w:tcPr>
          <w:p>
            <w:pPr>
              <w:jc w:val="center"/>
              <w:rPr>
                <w:rFonts w:hint="eastAsia" w:ascii="宋体" w:hAnsi="宋体" w:cs="宋体"/>
                <w:sz w:val="18"/>
                <w:szCs w:val="18"/>
              </w:rPr>
            </w:pPr>
          </w:p>
        </w:tc>
        <w:tc>
          <w:tcPr>
            <w:tcW w:w="598" w:type="dxa"/>
          </w:tcPr>
          <w:p>
            <w:pPr>
              <w:jc w:val="center"/>
              <w:rPr>
                <w:rFonts w:hint="eastAsia" w:ascii="宋体" w:hAnsi="宋体" w:cs="宋体"/>
                <w:sz w:val="18"/>
                <w:szCs w:val="18"/>
              </w:rPr>
            </w:pPr>
          </w:p>
        </w:tc>
        <w:tc>
          <w:tcPr>
            <w:tcW w:w="720" w:type="dxa"/>
          </w:tcPr>
          <w:p>
            <w:pPr>
              <w:jc w:val="center"/>
              <w:rPr>
                <w:rFonts w:hint="eastAsia" w:ascii="宋体" w:hAnsi="宋体" w:cs="宋体"/>
                <w:sz w:val="18"/>
                <w:szCs w:val="18"/>
              </w:rPr>
            </w:pPr>
          </w:p>
        </w:tc>
        <w:tc>
          <w:tcPr>
            <w:tcW w:w="674" w:type="dxa"/>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复习考试、论文答辩</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法定假日</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机动</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寒暑假（含社会实践）</w:t>
            </w:r>
          </w:p>
        </w:tc>
        <w:tc>
          <w:tcPr>
            <w:tcW w:w="1022" w:type="dxa"/>
          </w:tcPr>
          <w:p>
            <w:pPr>
              <w:jc w:val="center"/>
              <w:rPr>
                <w:rFonts w:hint="eastAsia" w:ascii="宋体" w:hAnsi="宋体" w:cs="宋体"/>
                <w:sz w:val="18"/>
                <w:szCs w:val="18"/>
              </w:rPr>
            </w:pPr>
            <w:r>
              <w:rPr>
                <w:rFonts w:hint="eastAsia" w:ascii="宋体" w:hAnsi="宋体" w:cs="宋体"/>
                <w:sz w:val="18"/>
                <w:szCs w:val="18"/>
              </w:rPr>
              <w:t>25</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10</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10</w:t>
            </w:r>
          </w:p>
        </w:tc>
        <w:tc>
          <w:tcPr>
            <w:tcW w:w="720" w:type="dxa"/>
          </w:tcPr>
          <w:p>
            <w:pPr>
              <w:jc w:val="center"/>
              <w:rPr>
                <w:rFonts w:hint="eastAsia" w:ascii="宋体" w:hAnsi="宋体" w:cs="宋体"/>
                <w:sz w:val="18"/>
                <w:szCs w:val="18"/>
              </w:rPr>
            </w:pPr>
            <w:r>
              <w:rPr>
                <w:rFonts w:hint="eastAsia" w:ascii="宋体" w:hAnsi="宋体" w:cs="宋体"/>
                <w:sz w:val="18"/>
                <w:szCs w:val="18"/>
              </w:rPr>
              <w:t>5</w:t>
            </w:r>
          </w:p>
        </w:tc>
        <w:tc>
          <w:tcPr>
            <w:tcW w:w="674" w:type="dxa"/>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理论教学与实践教学</w:t>
            </w:r>
          </w:p>
        </w:tc>
        <w:tc>
          <w:tcPr>
            <w:tcW w:w="1022" w:type="dxa"/>
          </w:tcPr>
          <w:p>
            <w:pPr>
              <w:jc w:val="center"/>
              <w:rPr>
                <w:rFonts w:hint="eastAsia" w:ascii="宋体" w:hAnsi="宋体" w:cs="宋体"/>
                <w:sz w:val="18"/>
                <w:szCs w:val="18"/>
              </w:rPr>
            </w:pPr>
            <w:r>
              <w:rPr>
                <w:rFonts w:hint="eastAsia" w:ascii="宋体" w:hAnsi="宋体" w:cs="宋体"/>
                <w:sz w:val="18"/>
                <w:szCs w:val="18"/>
              </w:rPr>
              <w:t>104</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33.5</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36</w:t>
            </w:r>
          </w:p>
        </w:tc>
        <w:tc>
          <w:tcPr>
            <w:tcW w:w="1394" w:type="dxa"/>
            <w:gridSpan w:val="2"/>
          </w:tcPr>
          <w:p>
            <w:pPr>
              <w:jc w:val="center"/>
              <w:rPr>
                <w:rFonts w:hint="eastAsia" w:ascii="宋体" w:hAnsi="宋体" w:cs="宋体"/>
                <w:sz w:val="18"/>
                <w:szCs w:val="18"/>
              </w:rPr>
            </w:pPr>
            <w:r>
              <w:rPr>
                <w:rFonts w:hint="eastAsia" w:ascii="宋体" w:hAnsi="宋体" w:cs="宋体"/>
                <w:sz w:val="18"/>
                <w:szCs w:val="18"/>
              </w:rPr>
              <w:t>34.5</w:t>
            </w:r>
          </w:p>
        </w:tc>
      </w:tr>
    </w:tbl>
    <w:p>
      <w:pPr>
        <w:ind w:firstLine="422" w:firstLineChars="200"/>
        <w:rPr>
          <w:rFonts w:hint="eastAsia" w:ascii="宋体" w:hAnsi="宋体" w:cs="宋体"/>
          <w:b/>
          <w:bCs/>
          <w:szCs w:val="21"/>
          <w:lang w:eastAsia="zh-CN"/>
        </w:rPr>
      </w:pPr>
    </w:p>
    <w:p>
      <w:pPr>
        <w:ind w:firstLine="422" w:firstLineChars="200"/>
        <w:rPr>
          <w:rFonts w:hint="eastAsia" w:ascii="宋体" w:hAnsi="宋体" w:cs="宋体"/>
          <w:b/>
          <w:bCs/>
          <w:szCs w:val="21"/>
          <w:lang w:eastAsia="zh-CN"/>
        </w:rPr>
      </w:pPr>
    </w:p>
    <w:p>
      <w:pPr>
        <w:ind w:firstLine="422" w:firstLineChars="200"/>
        <w:rPr>
          <w:rFonts w:hint="eastAsia" w:ascii="宋体" w:hAnsi="宋体" w:cs="宋体"/>
          <w:b/>
          <w:bCs/>
          <w:szCs w:val="21"/>
        </w:rPr>
      </w:pPr>
      <w:r>
        <w:rPr>
          <w:rFonts w:hint="eastAsia" w:ascii="宋体" w:hAnsi="宋体" w:cs="宋体"/>
          <w:b/>
          <w:bCs/>
          <w:szCs w:val="21"/>
          <w:lang w:eastAsia="zh-CN"/>
        </w:rPr>
        <w:t>（二）</w:t>
      </w:r>
      <w:r>
        <w:rPr>
          <w:rFonts w:hint="eastAsia" w:ascii="宋体" w:hAnsi="宋体" w:cs="宋体"/>
          <w:b/>
          <w:bCs/>
          <w:szCs w:val="21"/>
        </w:rPr>
        <w:t>课程设置与教学时间安排建议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理论教学与实践教学共计104周，每周平均按24学时计，最高总学时为2496学时，每学分按16学时计，折合156学分。另外军事训练每周按1.5学分计，入学教育和毕业教育各记0.5学分，形势政策与教育讲座为1学分，学生三学年应修满161学分方可毕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在课程体系中，思想政治课、体育课（开设2学年）应按教育部规定保证开出的学时数，其中思想政治课中的形势与政策可在课外开设讲座。其它课程可在建议学时数范围内下浮10%。实践教学学时累计保证不低于一年。理论教学学时数包括课内实验学时。各门课程开设顺序可根据学生认知规律、职业成长规律以及各校教学具体情况合理安排。</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建议全学程的职业能力培养划分三个阶段：第一阶段即第1-4学期，是专业认知和专业基本技能训练阶段，对学生进行职业素质培养，完成公共课、专业基础课的专业基本理论与技能学习，同时开设专业拓展课程，对学有余力学生的职业能力发展进行必要的储备；第二阶段即第5学期，是专业岗位能力、专业综合能力训练阶段，对职业能力强化培养，在完成本专业主要核心能力的综合实训的同时，学生可根据就业去向自主选择本专业相关岗位中的其中一个岗位，强化相关职业技能的训练；第三阶段即第6学期是职业能力应用培养阶段，安排学生到企业顶岗实习，让学生在真实的企业环境中积累在一线工作的经验，增强岗位适应性。课程设置与教学时间安排详见表5。</w:t>
      </w:r>
    </w:p>
    <w:p>
      <w:pPr>
        <w:ind w:left="0" w:leftChars="0" w:firstLine="0" w:firstLineChars="0"/>
        <w:jc w:val="center"/>
        <w:rPr>
          <w:rFonts w:hint="eastAsia" w:ascii="宋体" w:hAnsi="宋体" w:cs="宋体"/>
          <w:b/>
          <w:szCs w:val="21"/>
        </w:rPr>
      </w:pPr>
      <w:r>
        <w:rPr>
          <w:rFonts w:hint="eastAsia" w:ascii="宋体" w:hAnsi="宋体" w:cs="宋体"/>
          <w:b/>
          <w:szCs w:val="21"/>
        </w:rPr>
        <w:t>表5 课程设置与教学安排建议</w:t>
      </w:r>
    </w:p>
    <w:tbl>
      <w:tblPr>
        <w:tblStyle w:val="3"/>
        <w:tblW w:w="9327" w:type="dxa"/>
        <w:jc w:val="center"/>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432"/>
        <w:gridCol w:w="457"/>
        <w:gridCol w:w="1644"/>
        <w:gridCol w:w="165"/>
        <w:gridCol w:w="531"/>
        <w:gridCol w:w="641"/>
        <w:gridCol w:w="696"/>
        <w:gridCol w:w="648"/>
        <w:gridCol w:w="72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1" w:type="dxa"/>
            <w:gridSpan w:val="2"/>
            <w:vMerge w:val="restart"/>
            <w:vAlign w:val="center"/>
          </w:tcPr>
          <w:p>
            <w:pPr>
              <w:jc w:val="center"/>
              <w:rPr>
                <w:rFonts w:hint="eastAsia" w:ascii="宋体" w:hAnsi="宋体" w:cs="宋体"/>
                <w:b/>
                <w:sz w:val="18"/>
                <w:szCs w:val="18"/>
              </w:rPr>
            </w:pPr>
            <w:r>
              <w:rPr>
                <w:rFonts w:hint="eastAsia" w:ascii="宋体" w:hAnsi="宋体" w:cs="宋体"/>
                <w:b/>
                <w:sz w:val="18"/>
                <w:szCs w:val="18"/>
              </w:rPr>
              <w:t>课程类别</w:t>
            </w:r>
          </w:p>
        </w:tc>
        <w:tc>
          <w:tcPr>
            <w:tcW w:w="457" w:type="dxa"/>
            <w:vMerge w:val="restart"/>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1809" w:type="dxa"/>
            <w:gridSpan w:val="2"/>
            <w:vMerge w:val="restart"/>
            <w:vAlign w:val="center"/>
          </w:tcPr>
          <w:p>
            <w:pPr>
              <w:jc w:val="center"/>
              <w:rPr>
                <w:rFonts w:hint="eastAsia" w:ascii="宋体" w:hAnsi="宋体" w:cs="宋体"/>
                <w:b/>
                <w:sz w:val="18"/>
                <w:szCs w:val="18"/>
              </w:rPr>
            </w:pPr>
            <w:r>
              <w:rPr>
                <w:rFonts w:hint="eastAsia" w:ascii="宋体" w:hAnsi="宋体" w:cs="宋体"/>
                <w:b/>
                <w:sz w:val="18"/>
                <w:szCs w:val="18"/>
              </w:rPr>
              <w:t>课程名称</w:t>
            </w:r>
          </w:p>
        </w:tc>
        <w:tc>
          <w:tcPr>
            <w:tcW w:w="531" w:type="dxa"/>
            <w:vMerge w:val="restart"/>
            <w:vAlign w:val="center"/>
          </w:tcPr>
          <w:p>
            <w:pPr>
              <w:jc w:val="center"/>
              <w:rPr>
                <w:rFonts w:hint="eastAsia" w:ascii="宋体" w:hAnsi="宋体" w:cs="宋体"/>
                <w:b/>
                <w:sz w:val="18"/>
                <w:szCs w:val="18"/>
              </w:rPr>
            </w:pPr>
            <w:r>
              <w:rPr>
                <w:rFonts w:hint="eastAsia" w:ascii="宋体" w:hAnsi="宋体" w:cs="宋体"/>
                <w:b/>
                <w:sz w:val="18"/>
                <w:szCs w:val="18"/>
              </w:rPr>
              <w:t>总学时</w:t>
            </w:r>
          </w:p>
        </w:tc>
        <w:tc>
          <w:tcPr>
            <w:tcW w:w="641" w:type="dxa"/>
            <w:vMerge w:val="restart"/>
            <w:vAlign w:val="center"/>
          </w:tcPr>
          <w:p>
            <w:pPr>
              <w:jc w:val="center"/>
              <w:rPr>
                <w:rFonts w:hint="eastAsia" w:ascii="宋体" w:hAnsi="宋体" w:cs="宋体"/>
                <w:b/>
                <w:sz w:val="18"/>
                <w:szCs w:val="18"/>
              </w:rPr>
            </w:pPr>
            <w:r>
              <w:rPr>
                <w:rFonts w:hint="eastAsia" w:ascii="宋体" w:hAnsi="宋体" w:cs="宋体"/>
                <w:b/>
                <w:sz w:val="18"/>
                <w:szCs w:val="18"/>
              </w:rPr>
              <w:t>总学分</w:t>
            </w:r>
          </w:p>
        </w:tc>
        <w:tc>
          <w:tcPr>
            <w:tcW w:w="1344" w:type="dxa"/>
            <w:gridSpan w:val="2"/>
          </w:tcPr>
          <w:p>
            <w:pPr>
              <w:jc w:val="center"/>
              <w:rPr>
                <w:rFonts w:hint="eastAsia" w:ascii="宋体" w:hAnsi="宋体" w:cs="宋体"/>
                <w:b/>
                <w:sz w:val="18"/>
                <w:szCs w:val="18"/>
              </w:rPr>
            </w:pPr>
            <w:r>
              <w:rPr>
                <w:rFonts w:hint="eastAsia" w:ascii="宋体" w:hAnsi="宋体" w:cs="宋体"/>
                <w:b/>
                <w:sz w:val="18"/>
                <w:szCs w:val="18"/>
              </w:rPr>
              <w:t>理论教学</w:t>
            </w:r>
          </w:p>
        </w:tc>
        <w:tc>
          <w:tcPr>
            <w:tcW w:w="1474" w:type="dxa"/>
            <w:gridSpan w:val="2"/>
          </w:tcPr>
          <w:p>
            <w:pPr>
              <w:jc w:val="center"/>
              <w:rPr>
                <w:rFonts w:hint="eastAsia" w:ascii="宋体" w:hAnsi="宋体" w:cs="宋体"/>
                <w:b/>
                <w:sz w:val="18"/>
                <w:szCs w:val="18"/>
              </w:rPr>
            </w:pPr>
            <w:r>
              <w:rPr>
                <w:rFonts w:hint="eastAsia" w:ascii="宋体" w:hAnsi="宋体" w:cs="宋体"/>
                <w:b/>
                <w:sz w:val="18"/>
                <w:szCs w:val="18"/>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1" w:type="dxa"/>
            <w:gridSpan w:val="2"/>
            <w:vMerge w:val="continue"/>
          </w:tcPr>
          <w:p>
            <w:pPr>
              <w:jc w:val="center"/>
              <w:rPr>
                <w:rFonts w:hint="eastAsia" w:ascii="宋体" w:hAnsi="宋体" w:cs="宋体"/>
                <w:b/>
                <w:sz w:val="18"/>
                <w:szCs w:val="18"/>
              </w:rPr>
            </w:pPr>
          </w:p>
        </w:tc>
        <w:tc>
          <w:tcPr>
            <w:tcW w:w="457" w:type="dxa"/>
            <w:vMerge w:val="continue"/>
          </w:tcPr>
          <w:p>
            <w:pPr>
              <w:jc w:val="center"/>
              <w:rPr>
                <w:rFonts w:hint="eastAsia" w:ascii="宋体" w:hAnsi="宋体" w:cs="宋体"/>
                <w:b/>
                <w:sz w:val="18"/>
                <w:szCs w:val="18"/>
              </w:rPr>
            </w:pPr>
          </w:p>
        </w:tc>
        <w:tc>
          <w:tcPr>
            <w:tcW w:w="1809" w:type="dxa"/>
            <w:gridSpan w:val="2"/>
            <w:vMerge w:val="continue"/>
          </w:tcPr>
          <w:p>
            <w:pPr>
              <w:jc w:val="center"/>
              <w:rPr>
                <w:rFonts w:hint="eastAsia" w:ascii="宋体" w:hAnsi="宋体" w:cs="宋体"/>
                <w:b/>
                <w:sz w:val="18"/>
                <w:szCs w:val="18"/>
              </w:rPr>
            </w:pPr>
          </w:p>
        </w:tc>
        <w:tc>
          <w:tcPr>
            <w:tcW w:w="531" w:type="dxa"/>
            <w:vMerge w:val="continue"/>
          </w:tcPr>
          <w:p>
            <w:pPr>
              <w:jc w:val="center"/>
              <w:rPr>
                <w:rFonts w:hint="eastAsia" w:ascii="宋体" w:hAnsi="宋体" w:cs="宋体"/>
                <w:b/>
                <w:sz w:val="18"/>
                <w:szCs w:val="18"/>
              </w:rPr>
            </w:pPr>
          </w:p>
        </w:tc>
        <w:tc>
          <w:tcPr>
            <w:tcW w:w="641" w:type="dxa"/>
            <w:vMerge w:val="continue"/>
          </w:tcPr>
          <w:p>
            <w:pPr>
              <w:jc w:val="center"/>
              <w:rPr>
                <w:rFonts w:hint="eastAsia" w:ascii="宋体" w:hAnsi="宋体" w:cs="宋体"/>
                <w:b/>
                <w:sz w:val="18"/>
                <w:szCs w:val="18"/>
              </w:rPr>
            </w:pPr>
          </w:p>
        </w:tc>
        <w:tc>
          <w:tcPr>
            <w:tcW w:w="696" w:type="dxa"/>
          </w:tcPr>
          <w:p>
            <w:pPr>
              <w:jc w:val="center"/>
              <w:rPr>
                <w:rFonts w:hint="eastAsia" w:ascii="宋体" w:hAnsi="宋体" w:cs="宋体"/>
                <w:b/>
                <w:sz w:val="18"/>
                <w:szCs w:val="18"/>
              </w:rPr>
            </w:pPr>
            <w:r>
              <w:rPr>
                <w:rFonts w:hint="eastAsia" w:ascii="宋体" w:hAnsi="宋体" w:cs="宋体"/>
                <w:b/>
                <w:sz w:val="18"/>
                <w:szCs w:val="18"/>
              </w:rPr>
              <w:t>学时</w:t>
            </w:r>
          </w:p>
        </w:tc>
        <w:tc>
          <w:tcPr>
            <w:tcW w:w="648" w:type="dxa"/>
          </w:tcPr>
          <w:p>
            <w:pPr>
              <w:jc w:val="center"/>
              <w:rPr>
                <w:rFonts w:hint="eastAsia" w:ascii="宋体" w:hAnsi="宋体" w:cs="宋体"/>
                <w:b/>
                <w:sz w:val="18"/>
                <w:szCs w:val="18"/>
              </w:rPr>
            </w:pPr>
            <w:r>
              <w:rPr>
                <w:rFonts w:hint="eastAsia" w:ascii="宋体" w:hAnsi="宋体" w:cs="宋体"/>
                <w:b/>
                <w:sz w:val="18"/>
                <w:szCs w:val="18"/>
              </w:rPr>
              <w:t>学分</w:t>
            </w:r>
          </w:p>
        </w:tc>
        <w:tc>
          <w:tcPr>
            <w:tcW w:w="726" w:type="dxa"/>
          </w:tcPr>
          <w:p>
            <w:pPr>
              <w:jc w:val="center"/>
              <w:rPr>
                <w:rFonts w:hint="eastAsia" w:ascii="宋体" w:hAnsi="宋体" w:cs="宋体"/>
                <w:b/>
                <w:sz w:val="18"/>
                <w:szCs w:val="18"/>
              </w:rPr>
            </w:pPr>
            <w:r>
              <w:rPr>
                <w:rFonts w:hint="eastAsia" w:ascii="宋体" w:hAnsi="宋体" w:cs="宋体"/>
                <w:b/>
                <w:sz w:val="18"/>
                <w:szCs w:val="18"/>
              </w:rPr>
              <w:t>学时</w:t>
            </w:r>
          </w:p>
        </w:tc>
        <w:tc>
          <w:tcPr>
            <w:tcW w:w="748" w:type="dxa"/>
          </w:tcPr>
          <w:p>
            <w:pPr>
              <w:jc w:val="center"/>
              <w:rPr>
                <w:rFonts w:hint="eastAsia" w:ascii="宋体" w:hAnsi="宋体" w:cs="宋体"/>
                <w:b/>
                <w:sz w:val="18"/>
                <w:szCs w:val="18"/>
              </w:rPr>
            </w:pPr>
            <w:r>
              <w:rPr>
                <w:rFonts w:hint="eastAsia" w:ascii="宋体" w:hAnsi="宋体" w:cs="宋体"/>
                <w:b/>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restart"/>
            <w:vAlign w:val="center"/>
          </w:tcPr>
          <w:p>
            <w:pPr>
              <w:jc w:val="center"/>
              <w:rPr>
                <w:rFonts w:hint="eastAsia" w:ascii="宋体" w:hAnsi="宋体" w:cs="宋体"/>
                <w:b/>
                <w:sz w:val="18"/>
                <w:szCs w:val="18"/>
              </w:rPr>
            </w:pPr>
            <w:r>
              <w:rPr>
                <w:rFonts w:hint="eastAsia" w:ascii="宋体" w:hAnsi="宋体" w:cs="宋体"/>
                <w:b/>
                <w:sz w:val="18"/>
                <w:szCs w:val="18"/>
              </w:rPr>
              <w:t>必</w:t>
            </w:r>
          </w:p>
          <w:p>
            <w:pPr>
              <w:jc w:val="center"/>
              <w:rPr>
                <w:rFonts w:hint="eastAsia" w:ascii="宋体" w:hAnsi="宋体" w:cs="宋体"/>
                <w:b/>
                <w:sz w:val="18"/>
                <w:szCs w:val="18"/>
              </w:rPr>
            </w:pPr>
            <w:r>
              <w:rPr>
                <w:rFonts w:hint="eastAsia" w:ascii="宋体" w:hAnsi="宋体" w:cs="宋体"/>
                <w:b/>
                <w:sz w:val="18"/>
                <w:szCs w:val="18"/>
              </w:rPr>
              <w:t>修</w:t>
            </w:r>
          </w:p>
          <w:p>
            <w:pPr>
              <w:jc w:val="center"/>
              <w:rPr>
                <w:rFonts w:hint="eastAsia" w:ascii="宋体" w:hAnsi="宋体" w:cs="宋体"/>
                <w:b/>
                <w:sz w:val="18"/>
                <w:szCs w:val="18"/>
              </w:rPr>
            </w:pPr>
            <w:r>
              <w:rPr>
                <w:rFonts w:hint="eastAsia" w:ascii="宋体" w:hAnsi="宋体" w:cs="宋体"/>
                <w:b/>
                <w:sz w:val="18"/>
                <w:szCs w:val="18"/>
              </w:rPr>
              <w:t>课</w:t>
            </w:r>
          </w:p>
          <w:p>
            <w:pPr>
              <w:jc w:val="center"/>
              <w:rPr>
                <w:rFonts w:hint="eastAsia" w:ascii="宋体" w:hAnsi="宋体" w:cs="宋体"/>
                <w:sz w:val="18"/>
                <w:szCs w:val="18"/>
              </w:rPr>
            </w:pPr>
          </w:p>
          <w:p>
            <w:pPr>
              <w:jc w:val="cente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学时合计：2240</w:t>
            </w:r>
          </w:p>
          <w:p>
            <w:pPr>
              <w:jc w:val="center"/>
              <w:rPr>
                <w:rFonts w:hint="eastAsia" w:ascii="宋体" w:hAnsi="宋体" w:cs="宋体"/>
                <w:sz w:val="18"/>
                <w:szCs w:val="18"/>
              </w:rPr>
            </w:pPr>
            <w:r>
              <w:rPr>
                <w:rFonts w:hint="eastAsia" w:ascii="宋体" w:hAnsi="宋体" w:cs="宋体"/>
                <w:sz w:val="18"/>
                <w:szCs w:val="18"/>
              </w:rPr>
              <w:t>学分合计：140</w:t>
            </w:r>
          </w:p>
          <w:p>
            <w:pPr>
              <w:ind w:left="210" w:hanging="180" w:hangingChars="100"/>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89.8%</w:t>
            </w:r>
          </w:p>
        </w:tc>
        <w:tc>
          <w:tcPr>
            <w:tcW w:w="1432" w:type="dxa"/>
            <w:vMerge w:val="restart"/>
            <w:vAlign w:val="center"/>
          </w:tcPr>
          <w:p>
            <w:pPr>
              <w:jc w:val="center"/>
              <w:rPr>
                <w:rFonts w:hint="eastAsia" w:ascii="宋体" w:hAnsi="宋体" w:cs="宋体"/>
                <w:b/>
                <w:sz w:val="18"/>
                <w:szCs w:val="18"/>
              </w:rPr>
            </w:pPr>
            <w:r>
              <w:rPr>
                <w:rFonts w:hint="eastAsia" w:ascii="宋体" w:hAnsi="宋体" w:cs="宋体"/>
                <w:b/>
                <w:sz w:val="18"/>
                <w:szCs w:val="18"/>
              </w:rPr>
              <w:t>公共课</w:t>
            </w:r>
          </w:p>
          <w:p>
            <w:pPr>
              <w:jc w:val="center"/>
              <w:rPr>
                <w:rFonts w:hint="eastAsia" w:ascii="宋体" w:hAnsi="宋体" w:cs="宋体"/>
                <w:sz w:val="18"/>
                <w:szCs w:val="18"/>
              </w:rPr>
            </w:pPr>
            <w:r>
              <w:rPr>
                <w:rFonts w:hint="eastAsia" w:ascii="宋体" w:hAnsi="宋体" w:cs="宋体"/>
                <w:sz w:val="18"/>
                <w:szCs w:val="18"/>
              </w:rPr>
              <w:t>学时合计：544</w:t>
            </w:r>
          </w:p>
          <w:p>
            <w:pPr>
              <w:jc w:val="center"/>
              <w:rPr>
                <w:rFonts w:hint="eastAsia" w:ascii="宋体" w:hAnsi="宋体" w:cs="宋体"/>
                <w:sz w:val="18"/>
                <w:szCs w:val="18"/>
              </w:rPr>
            </w:pPr>
            <w:r>
              <w:rPr>
                <w:rFonts w:hint="eastAsia" w:ascii="宋体" w:hAnsi="宋体" w:cs="宋体"/>
                <w:sz w:val="18"/>
                <w:szCs w:val="18"/>
              </w:rPr>
              <w:t>学分合计：34</w:t>
            </w:r>
          </w:p>
          <w:p>
            <w:pPr>
              <w:jc w:val="cente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21.8%</w:t>
            </w:r>
          </w:p>
        </w:tc>
        <w:tc>
          <w:tcPr>
            <w:tcW w:w="457" w:type="dxa"/>
          </w:tcPr>
          <w:p>
            <w:pPr>
              <w:rPr>
                <w:rFonts w:hint="eastAsia" w:ascii="宋体" w:hAnsi="宋体" w:cs="宋体"/>
                <w:sz w:val="18"/>
                <w:szCs w:val="18"/>
              </w:rPr>
            </w:pPr>
            <w:r>
              <w:rPr>
                <w:rFonts w:hint="eastAsia" w:ascii="宋体" w:hAnsi="宋体" w:cs="宋体"/>
                <w:sz w:val="18"/>
                <w:szCs w:val="18"/>
              </w:rPr>
              <w:t>1</w:t>
            </w:r>
          </w:p>
        </w:tc>
        <w:tc>
          <w:tcPr>
            <w:tcW w:w="1809" w:type="dxa"/>
            <w:gridSpan w:val="2"/>
          </w:tcPr>
          <w:p>
            <w:pPr>
              <w:rPr>
                <w:rFonts w:hint="eastAsia" w:ascii="宋体" w:hAnsi="宋体" w:cs="宋体"/>
                <w:sz w:val="18"/>
                <w:szCs w:val="18"/>
              </w:rPr>
            </w:pPr>
            <w:r>
              <w:rPr>
                <w:rFonts w:hint="eastAsia" w:ascii="宋体" w:hAnsi="宋体" w:cs="宋体"/>
                <w:sz w:val="18"/>
                <w:szCs w:val="18"/>
              </w:rPr>
              <w:t>毛泽东思想、邓小平理论“三个代表”重要思想概论</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w:t>
            </w:r>
          </w:p>
        </w:tc>
        <w:tc>
          <w:tcPr>
            <w:tcW w:w="1809" w:type="dxa"/>
            <w:gridSpan w:val="2"/>
          </w:tcPr>
          <w:p>
            <w:pPr>
              <w:rPr>
                <w:rFonts w:hint="eastAsia" w:ascii="宋体" w:hAnsi="宋体" w:cs="宋体"/>
                <w:sz w:val="18"/>
                <w:szCs w:val="18"/>
              </w:rPr>
            </w:pPr>
            <w:r>
              <w:rPr>
                <w:rFonts w:hint="eastAsia" w:ascii="宋体" w:hAnsi="宋体" w:cs="宋体"/>
                <w:sz w:val="18"/>
                <w:szCs w:val="18"/>
              </w:rPr>
              <w:t>思想道德修养与法律基础</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3</w:t>
            </w:r>
          </w:p>
        </w:tc>
        <w:tc>
          <w:tcPr>
            <w:tcW w:w="1809" w:type="dxa"/>
            <w:gridSpan w:val="2"/>
          </w:tcPr>
          <w:p>
            <w:pPr>
              <w:rPr>
                <w:rFonts w:hint="eastAsia" w:ascii="宋体" w:hAnsi="宋体" w:cs="宋体"/>
                <w:sz w:val="18"/>
                <w:szCs w:val="18"/>
              </w:rPr>
            </w:pPr>
            <w:r>
              <w:rPr>
                <w:rFonts w:hint="eastAsia" w:ascii="宋体" w:hAnsi="宋体" w:cs="宋体"/>
                <w:sz w:val="18"/>
                <w:szCs w:val="18"/>
              </w:rPr>
              <w:t>体育</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128</w:t>
            </w:r>
          </w:p>
        </w:tc>
        <w:tc>
          <w:tcPr>
            <w:tcW w:w="648" w:type="dxa"/>
          </w:tcPr>
          <w:p>
            <w:pPr>
              <w:rPr>
                <w:rFonts w:hint="eastAsia" w:ascii="宋体" w:hAnsi="宋体" w:cs="宋体"/>
                <w:sz w:val="18"/>
                <w:szCs w:val="18"/>
              </w:rPr>
            </w:pPr>
            <w:r>
              <w:rPr>
                <w:rFonts w:hint="eastAsia" w:ascii="宋体" w:hAnsi="宋体" w:cs="宋体"/>
                <w:sz w:val="18"/>
                <w:szCs w:val="18"/>
              </w:rPr>
              <w:t>8</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4</w:t>
            </w:r>
          </w:p>
        </w:tc>
        <w:tc>
          <w:tcPr>
            <w:tcW w:w="1809" w:type="dxa"/>
            <w:gridSpan w:val="2"/>
          </w:tcPr>
          <w:p>
            <w:pPr>
              <w:rPr>
                <w:rFonts w:hint="eastAsia" w:ascii="宋体" w:hAnsi="宋体" w:cs="宋体"/>
                <w:sz w:val="18"/>
                <w:szCs w:val="18"/>
              </w:rPr>
            </w:pPr>
            <w:r>
              <w:rPr>
                <w:rFonts w:hint="eastAsia" w:ascii="宋体" w:hAnsi="宋体" w:cs="宋体"/>
                <w:sz w:val="18"/>
                <w:szCs w:val="18"/>
              </w:rPr>
              <w:t>英语</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128</w:t>
            </w:r>
          </w:p>
        </w:tc>
        <w:tc>
          <w:tcPr>
            <w:tcW w:w="648" w:type="dxa"/>
          </w:tcPr>
          <w:p>
            <w:pPr>
              <w:rPr>
                <w:rFonts w:hint="eastAsia" w:ascii="宋体" w:hAnsi="宋体" w:cs="宋体"/>
                <w:sz w:val="18"/>
                <w:szCs w:val="18"/>
              </w:rPr>
            </w:pPr>
            <w:r>
              <w:rPr>
                <w:rFonts w:hint="eastAsia" w:ascii="宋体" w:hAnsi="宋体" w:cs="宋体"/>
                <w:sz w:val="18"/>
                <w:szCs w:val="18"/>
              </w:rPr>
              <w:t>8</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5</w:t>
            </w:r>
          </w:p>
        </w:tc>
        <w:tc>
          <w:tcPr>
            <w:tcW w:w="1809" w:type="dxa"/>
            <w:gridSpan w:val="2"/>
          </w:tcPr>
          <w:p>
            <w:pPr>
              <w:rPr>
                <w:rFonts w:hint="eastAsia" w:ascii="宋体" w:hAnsi="宋体" w:cs="宋体"/>
                <w:sz w:val="18"/>
                <w:szCs w:val="18"/>
              </w:rPr>
            </w:pPr>
            <w:r>
              <w:rPr>
                <w:rFonts w:hint="eastAsia" w:ascii="宋体" w:hAnsi="宋体" w:cs="宋体"/>
                <w:sz w:val="18"/>
                <w:szCs w:val="18"/>
              </w:rPr>
              <w:t>计算机应用基础</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6</w:t>
            </w:r>
          </w:p>
        </w:tc>
        <w:tc>
          <w:tcPr>
            <w:tcW w:w="1809" w:type="dxa"/>
            <w:gridSpan w:val="2"/>
          </w:tcPr>
          <w:p>
            <w:pPr>
              <w:rPr>
                <w:rFonts w:hint="eastAsia" w:ascii="宋体" w:hAnsi="宋体" w:cs="宋体"/>
                <w:sz w:val="18"/>
                <w:szCs w:val="18"/>
              </w:rPr>
            </w:pPr>
            <w:r>
              <w:rPr>
                <w:rFonts w:hint="eastAsia" w:ascii="宋体" w:hAnsi="宋体" w:cs="宋体"/>
                <w:sz w:val="18"/>
                <w:szCs w:val="18"/>
              </w:rPr>
              <w:t>应用写作</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7</w:t>
            </w:r>
          </w:p>
        </w:tc>
        <w:tc>
          <w:tcPr>
            <w:tcW w:w="1809" w:type="dxa"/>
            <w:gridSpan w:val="2"/>
          </w:tcPr>
          <w:p>
            <w:pPr>
              <w:rPr>
                <w:rFonts w:hint="eastAsia" w:ascii="宋体" w:hAnsi="宋体" w:cs="宋体"/>
                <w:sz w:val="18"/>
                <w:szCs w:val="18"/>
              </w:rPr>
            </w:pPr>
            <w:r>
              <w:rPr>
                <w:rFonts w:hint="eastAsia" w:ascii="宋体" w:hAnsi="宋体" w:cs="宋体"/>
                <w:sz w:val="18"/>
                <w:szCs w:val="18"/>
              </w:rPr>
              <w:t>应用化学</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vAlign w:val="center"/>
          </w:tcPr>
          <w:p>
            <w:pPr>
              <w:jc w:val="center"/>
              <w:rPr>
                <w:rFonts w:hint="eastAsia" w:ascii="宋体" w:hAnsi="宋体" w:cs="宋体"/>
                <w:sz w:val="18"/>
                <w:szCs w:val="18"/>
              </w:rPr>
            </w:pPr>
            <w:r>
              <w:rPr>
                <w:rFonts w:hint="eastAsia" w:ascii="宋体" w:hAnsi="宋体" w:cs="宋体"/>
                <w:b/>
                <w:sz w:val="18"/>
                <w:szCs w:val="18"/>
              </w:rPr>
              <w:t>专业基础课</w:t>
            </w:r>
            <w:r>
              <w:rPr>
                <w:rFonts w:hint="eastAsia" w:ascii="宋体" w:hAnsi="宋体" w:cs="宋体"/>
                <w:sz w:val="18"/>
                <w:szCs w:val="18"/>
              </w:rPr>
              <w:t>学时合计：448</w:t>
            </w:r>
          </w:p>
          <w:p>
            <w:pPr>
              <w:jc w:val="center"/>
              <w:rPr>
                <w:rFonts w:hint="eastAsia" w:ascii="宋体" w:hAnsi="宋体" w:cs="宋体"/>
                <w:sz w:val="18"/>
                <w:szCs w:val="18"/>
              </w:rPr>
            </w:pPr>
            <w:r>
              <w:rPr>
                <w:rFonts w:hint="eastAsia" w:ascii="宋体" w:hAnsi="宋体" w:cs="宋体"/>
                <w:sz w:val="18"/>
                <w:szCs w:val="18"/>
              </w:rPr>
              <w:t>学分合计：28</w:t>
            </w:r>
          </w:p>
          <w:p>
            <w:pPr>
              <w:jc w:val="center"/>
              <w:rPr>
                <w:rFonts w:hint="eastAsia" w:ascii="宋体" w:hAnsi="宋体" w:cs="宋体"/>
                <w:sz w:val="18"/>
                <w:szCs w:val="18"/>
              </w:rPr>
            </w:pPr>
            <w:r>
              <w:rPr>
                <w:rFonts w:hint="eastAsia" w:ascii="宋体" w:hAnsi="宋体" w:cs="宋体"/>
                <w:sz w:val="18"/>
                <w:szCs w:val="18"/>
              </w:rPr>
              <w:t>占总学时　18.0%</w:t>
            </w:r>
          </w:p>
        </w:tc>
        <w:tc>
          <w:tcPr>
            <w:tcW w:w="457" w:type="dxa"/>
          </w:tcPr>
          <w:p>
            <w:pPr>
              <w:rPr>
                <w:rFonts w:hint="eastAsia" w:ascii="宋体" w:hAnsi="宋体" w:cs="宋体"/>
                <w:sz w:val="18"/>
                <w:szCs w:val="18"/>
              </w:rPr>
            </w:pPr>
            <w:r>
              <w:rPr>
                <w:rFonts w:hint="eastAsia" w:ascii="宋体" w:hAnsi="宋体" w:cs="宋体"/>
                <w:sz w:val="18"/>
                <w:szCs w:val="18"/>
              </w:rPr>
              <w:t>8</w:t>
            </w:r>
          </w:p>
        </w:tc>
        <w:tc>
          <w:tcPr>
            <w:tcW w:w="1809" w:type="dxa"/>
            <w:gridSpan w:val="2"/>
          </w:tcPr>
          <w:p>
            <w:pPr>
              <w:rPr>
                <w:rFonts w:hint="eastAsia" w:ascii="宋体" w:hAnsi="宋体" w:cs="宋体"/>
                <w:sz w:val="18"/>
                <w:szCs w:val="18"/>
              </w:rPr>
            </w:pPr>
            <w:r>
              <w:rPr>
                <w:rFonts w:hint="eastAsia" w:ascii="宋体" w:hAnsi="宋体" w:cs="宋体"/>
                <w:sz w:val="18"/>
                <w:szCs w:val="18"/>
              </w:rPr>
              <w:t>园林树木</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9</w:t>
            </w:r>
          </w:p>
        </w:tc>
        <w:tc>
          <w:tcPr>
            <w:tcW w:w="1809" w:type="dxa"/>
            <w:gridSpan w:val="2"/>
          </w:tcPr>
          <w:p>
            <w:pPr>
              <w:rPr>
                <w:rFonts w:hint="eastAsia" w:ascii="宋体" w:hAnsi="宋体" w:cs="宋体"/>
                <w:sz w:val="18"/>
                <w:szCs w:val="18"/>
              </w:rPr>
            </w:pPr>
            <w:r>
              <w:rPr>
                <w:rFonts w:hint="eastAsia" w:ascii="宋体" w:hAnsi="宋体" w:cs="宋体"/>
                <w:sz w:val="18"/>
                <w:szCs w:val="18"/>
              </w:rPr>
              <w:t>园林花卉</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10</w:t>
            </w:r>
          </w:p>
        </w:tc>
        <w:tc>
          <w:tcPr>
            <w:tcW w:w="1809" w:type="dxa"/>
            <w:gridSpan w:val="2"/>
          </w:tcPr>
          <w:p>
            <w:pPr>
              <w:rPr>
                <w:rFonts w:hint="eastAsia" w:ascii="宋体" w:hAnsi="宋体" w:cs="宋体"/>
                <w:sz w:val="18"/>
                <w:szCs w:val="18"/>
              </w:rPr>
            </w:pPr>
            <w:r>
              <w:rPr>
                <w:rFonts w:hint="eastAsia" w:ascii="宋体" w:hAnsi="宋体" w:cs="宋体"/>
                <w:sz w:val="18"/>
                <w:szCs w:val="18"/>
              </w:rPr>
              <w:t>园林植物生长发育与环境</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96</w:t>
            </w:r>
          </w:p>
        </w:tc>
        <w:tc>
          <w:tcPr>
            <w:tcW w:w="648" w:type="dxa"/>
          </w:tcPr>
          <w:p>
            <w:pPr>
              <w:rPr>
                <w:rFonts w:hint="eastAsia" w:ascii="宋体" w:hAnsi="宋体" w:cs="宋体"/>
                <w:sz w:val="18"/>
                <w:szCs w:val="18"/>
              </w:rPr>
            </w:pPr>
            <w:r>
              <w:rPr>
                <w:rFonts w:hint="eastAsia" w:ascii="宋体" w:hAnsi="宋体" w:cs="宋体"/>
                <w:sz w:val="18"/>
                <w:szCs w:val="18"/>
              </w:rPr>
              <w:t>6</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11</w:t>
            </w:r>
          </w:p>
        </w:tc>
        <w:tc>
          <w:tcPr>
            <w:tcW w:w="1809" w:type="dxa"/>
            <w:gridSpan w:val="2"/>
          </w:tcPr>
          <w:p>
            <w:pPr>
              <w:rPr>
                <w:rFonts w:hint="eastAsia" w:ascii="宋体" w:hAnsi="宋体" w:cs="宋体"/>
                <w:sz w:val="18"/>
                <w:szCs w:val="18"/>
              </w:rPr>
            </w:pPr>
            <w:r>
              <w:rPr>
                <w:rFonts w:hint="eastAsia" w:ascii="宋体" w:hAnsi="宋体" w:cs="宋体"/>
                <w:sz w:val="18"/>
                <w:szCs w:val="18"/>
              </w:rPr>
              <w:t>园林绘画</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16</w:t>
            </w:r>
          </w:p>
        </w:tc>
        <w:tc>
          <w:tcPr>
            <w:tcW w:w="648" w:type="dxa"/>
          </w:tcPr>
          <w:p>
            <w:pPr>
              <w:rPr>
                <w:rFonts w:hint="eastAsia" w:ascii="宋体" w:hAnsi="宋体" w:cs="宋体"/>
                <w:sz w:val="18"/>
                <w:szCs w:val="18"/>
              </w:rPr>
            </w:pPr>
            <w:r>
              <w:rPr>
                <w:rFonts w:hint="eastAsia" w:ascii="宋体" w:hAnsi="宋体" w:cs="宋体"/>
                <w:sz w:val="18"/>
                <w:szCs w:val="18"/>
              </w:rPr>
              <w:t>1</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12</w:t>
            </w:r>
          </w:p>
        </w:tc>
        <w:tc>
          <w:tcPr>
            <w:tcW w:w="1809" w:type="dxa"/>
            <w:gridSpan w:val="2"/>
          </w:tcPr>
          <w:p>
            <w:pPr>
              <w:rPr>
                <w:rFonts w:hint="eastAsia" w:ascii="宋体" w:hAnsi="宋体" w:cs="宋体"/>
                <w:sz w:val="18"/>
                <w:szCs w:val="18"/>
              </w:rPr>
            </w:pPr>
            <w:r>
              <w:rPr>
                <w:rFonts w:hint="eastAsia" w:ascii="宋体" w:hAnsi="宋体" w:cs="宋体"/>
                <w:sz w:val="18"/>
                <w:szCs w:val="18"/>
              </w:rPr>
              <w:t>园林制图</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13</w:t>
            </w:r>
          </w:p>
        </w:tc>
        <w:tc>
          <w:tcPr>
            <w:tcW w:w="1809" w:type="dxa"/>
            <w:gridSpan w:val="2"/>
          </w:tcPr>
          <w:p>
            <w:pPr>
              <w:rPr>
                <w:rFonts w:hint="eastAsia" w:ascii="宋体" w:hAnsi="宋体" w:cs="宋体"/>
                <w:sz w:val="18"/>
                <w:szCs w:val="18"/>
              </w:rPr>
            </w:pPr>
            <w:r>
              <w:rPr>
                <w:rFonts w:hint="eastAsia" w:ascii="宋体" w:hAnsi="宋体" w:cs="宋体"/>
                <w:sz w:val="18"/>
                <w:szCs w:val="18"/>
              </w:rPr>
              <w:t>园林测量</w:t>
            </w:r>
          </w:p>
        </w:tc>
        <w:tc>
          <w:tcPr>
            <w:tcW w:w="531" w:type="dxa"/>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tcPr>
          <w:p>
            <w:pPr>
              <w:ind w:firstLine="177" w:firstLineChars="98"/>
              <w:jc w:val="center"/>
              <w:rPr>
                <w:rFonts w:hint="eastAsia" w:ascii="宋体" w:hAnsi="宋体" w:cs="宋体"/>
                <w:b/>
                <w:sz w:val="18"/>
                <w:szCs w:val="18"/>
              </w:rPr>
            </w:pPr>
            <w:r>
              <w:rPr>
                <w:rFonts w:hint="eastAsia" w:ascii="宋体" w:hAnsi="宋体" w:cs="宋体"/>
                <w:b/>
                <w:sz w:val="18"/>
                <w:szCs w:val="18"/>
              </w:rPr>
              <w:t>专业课</w:t>
            </w:r>
          </w:p>
          <w:p>
            <w:pPr>
              <w:jc w:val="center"/>
              <w:rPr>
                <w:rFonts w:hint="eastAsia" w:ascii="宋体" w:hAnsi="宋体" w:cs="宋体"/>
                <w:sz w:val="18"/>
                <w:szCs w:val="18"/>
              </w:rPr>
            </w:pPr>
            <w:r>
              <w:rPr>
                <w:rFonts w:hint="eastAsia" w:ascii="宋体" w:hAnsi="宋体" w:cs="宋体"/>
                <w:sz w:val="18"/>
                <w:szCs w:val="18"/>
              </w:rPr>
              <w:t>学时合计：432</w:t>
            </w:r>
          </w:p>
          <w:p>
            <w:pPr>
              <w:jc w:val="center"/>
              <w:rPr>
                <w:rFonts w:hint="eastAsia" w:ascii="宋体" w:hAnsi="宋体" w:cs="宋体"/>
                <w:sz w:val="18"/>
                <w:szCs w:val="18"/>
              </w:rPr>
            </w:pPr>
            <w:r>
              <w:rPr>
                <w:rFonts w:hint="eastAsia" w:ascii="宋体" w:hAnsi="宋体" w:cs="宋体"/>
                <w:sz w:val="18"/>
                <w:szCs w:val="18"/>
              </w:rPr>
              <w:t>学分学计：27</w:t>
            </w:r>
          </w:p>
          <w:p>
            <w:pPr>
              <w:jc w:val="cente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17.3%</w:t>
            </w:r>
          </w:p>
        </w:tc>
        <w:tc>
          <w:tcPr>
            <w:tcW w:w="457" w:type="dxa"/>
          </w:tcPr>
          <w:p>
            <w:pPr>
              <w:rPr>
                <w:rFonts w:hint="eastAsia" w:ascii="宋体" w:hAnsi="宋体" w:cs="宋体"/>
                <w:sz w:val="18"/>
                <w:szCs w:val="18"/>
              </w:rPr>
            </w:pPr>
            <w:r>
              <w:rPr>
                <w:rFonts w:hint="eastAsia" w:ascii="宋体" w:hAnsi="宋体" w:cs="宋体"/>
                <w:sz w:val="18"/>
                <w:szCs w:val="18"/>
              </w:rPr>
              <w:t>14</w:t>
            </w:r>
          </w:p>
        </w:tc>
        <w:tc>
          <w:tcPr>
            <w:tcW w:w="1809" w:type="dxa"/>
            <w:gridSpan w:val="2"/>
          </w:tcPr>
          <w:p>
            <w:pPr>
              <w:rPr>
                <w:rFonts w:hint="eastAsia" w:ascii="宋体" w:hAnsi="宋体" w:cs="宋体"/>
                <w:sz w:val="18"/>
                <w:szCs w:val="18"/>
              </w:rPr>
            </w:pPr>
            <w:r>
              <w:rPr>
                <w:rFonts w:hint="eastAsia" w:ascii="宋体" w:hAnsi="宋体" w:cs="宋体"/>
                <w:sz w:val="18"/>
                <w:szCs w:val="18"/>
              </w:rPr>
              <w:t>园林病虫害防治</w:t>
            </w:r>
          </w:p>
        </w:tc>
        <w:tc>
          <w:tcPr>
            <w:tcW w:w="531" w:type="dxa"/>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jc w:val="cente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15</w:t>
            </w:r>
          </w:p>
        </w:tc>
        <w:tc>
          <w:tcPr>
            <w:tcW w:w="1809" w:type="dxa"/>
            <w:gridSpan w:val="2"/>
          </w:tcPr>
          <w:p>
            <w:pPr>
              <w:rPr>
                <w:rFonts w:hint="eastAsia" w:ascii="宋体" w:hAnsi="宋体" w:cs="宋体"/>
                <w:sz w:val="18"/>
                <w:szCs w:val="18"/>
              </w:rPr>
            </w:pPr>
            <w:r>
              <w:rPr>
                <w:rFonts w:hint="eastAsia" w:ascii="宋体" w:hAnsi="宋体" w:cs="宋体"/>
                <w:sz w:val="18"/>
                <w:szCs w:val="18"/>
              </w:rPr>
              <w:t>园林苗木生产与经营*</w:t>
            </w:r>
          </w:p>
        </w:tc>
        <w:tc>
          <w:tcPr>
            <w:tcW w:w="531" w:type="dxa"/>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16</w:t>
            </w:r>
          </w:p>
        </w:tc>
        <w:tc>
          <w:tcPr>
            <w:tcW w:w="1644" w:type="dxa"/>
          </w:tcPr>
          <w:p>
            <w:pPr>
              <w:rPr>
                <w:rFonts w:hint="eastAsia" w:ascii="宋体" w:hAnsi="宋体" w:cs="宋体"/>
                <w:sz w:val="18"/>
                <w:szCs w:val="18"/>
              </w:rPr>
            </w:pPr>
            <w:r>
              <w:rPr>
                <w:rFonts w:hint="eastAsia" w:ascii="宋体" w:hAnsi="宋体" w:cs="宋体"/>
                <w:sz w:val="18"/>
                <w:szCs w:val="18"/>
              </w:rPr>
              <w:t>园林植物栽培与养护*</w:t>
            </w:r>
          </w:p>
        </w:tc>
        <w:tc>
          <w:tcPr>
            <w:tcW w:w="696" w:type="dxa"/>
            <w:gridSpan w:val="2"/>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17</w:t>
            </w:r>
          </w:p>
        </w:tc>
        <w:tc>
          <w:tcPr>
            <w:tcW w:w="1644" w:type="dxa"/>
          </w:tcPr>
          <w:p>
            <w:pPr>
              <w:rPr>
                <w:rFonts w:hint="eastAsia" w:ascii="宋体" w:hAnsi="宋体" w:cs="宋体"/>
                <w:sz w:val="18"/>
                <w:szCs w:val="18"/>
              </w:rPr>
            </w:pPr>
            <w:r>
              <w:rPr>
                <w:rFonts w:hint="eastAsia" w:ascii="宋体" w:hAnsi="宋体" w:cs="宋体"/>
                <w:sz w:val="18"/>
                <w:szCs w:val="18"/>
              </w:rPr>
              <w:t>园林植物景观设计*</w:t>
            </w:r>
          </w:p>
        </w:tc>
        <w:tc>
          <w:tcPr>
            <w:tcW w:w="696" w:type="dxa"/>
            <w:gridSpan w:val="2"/>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18</w:t>
            </w:r>
          </w:p>
        </w:tc>
        <w:tc>
          <w:tcPr>
            <w:tcW w:w="1644" w:type="dxa"/>
          </w:tcPr>
          <w:p>
            <w:pPr>
              <w:rPr>
                <w:rFonts w:hint="eastAsia" w:ascii="宋体" w:hAnsi="宋体" w:cs="宋体"/>
                <w:sz w:val="18"/>
                <w:szCs w:val="18"/>
              </w:rPr>
            </w:pPr>
            <w:r>
              <w:rPr>
                <w:rFonts w:hint="eastAsia" w:ascii="宋体" w:hAnsi="宋体" w:cs="宋体"/>
                <w:sz w:val="18"/>
                <w:szCs w:val="18"/>
              </w:rPr>
              <w:t>园林工程施工与管理*</w:t>
            </w:r>
          </w:p>
        </w:tc>
        <w:tc>
          <w:tcPr>
            <w:tcW w:w="696" w:type="dxa"/>
            <w:gridSpan w:val="2"/>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tcPr>
          <w:p>
            <w:pPr>
              <w:rPr>
                <w:rFonts w:hint="eastAsia" w:ascii="宋体" w:hAnsi="宋体" w:cs="宋体"/>
                <w:b/>
                <w:sz w:val="18"/>
                <w:szCs w:val="18"/>
              </w:rPr>
            </w:pPr>
            <w:r>
              <w:rPr>
                <w:rFonts w:hint="eastAsia" w:ascii="宋体" w:hAnsi="宋体" w:cs="宋体"/>
                <w:b/>
                <w:sz w:val="18"/>
                <w:szCs w:val="18"/>
              </w:rPr>
              <w:t>综合实践课</w:t>
            </w:r>
          </w:p>
          <w:p>
            <w:pPr>
              <w:rPr>
                <w:rFonts w:hint="eastAsia" w:ascii="宋体" w:hAnsi="宋体" w:cs="宋体"/>
                <w:sz w:val="18"/>
                <w:szCs w:val="18"/>
              </w:rPr>
            </w:pPr>
            <w:r>
              <w:rPr>
                <w:rFonts w:hint="eastAsia" w:ascii="宋体" w:hAnsi="宋体" w:cs="宋体"/>
                <w:sz w:val="18"/>
                <w:szCs w:val="18"/>
              </w:rPr>
              <w:t>学时合计：816</w:t>
            </w:r>
          </w:p>
          <w:p>
            <w:pPr>
              <w:rPr>
                <w:rFonts w:hint="eastAsia" w:ascii="宋体" w:hAnsi="宋体" w:cs="宋体"/>
                <w:sz w:val="18"/>
                <w:szCs w:val="18"/>
              </w:rPr>
            </w:pPr>
            <w:r>
              <w:rPr>
                <w:rFonts w:hint="eastAsia" w:ascii="宋体" w:hAnsi="宋体" w:cs="宋体"/>
                <w:sz w:val="18"/>
                <w:szCs w:val="18"/>
              </w:rPr>
              <w:t>学分合计：51</w:t>
            </w:r>
          </w:p>
          <w:p>
            <w:pP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32.7　%</w:t>
            </w:r>
          </w:p>
        </w:tc>
        <w:tc>
          <w:tcPr>
            <w:tcW w:w="457" w:type="dxa"/>
          </w:tcPr>
          <w:p>
            <w:pPr>
              <w:rPr>
                <w:rFonts w:hint="eastAsia" w:ascii="宋体" w:hAnsi="宋体" w:cs="宋体"/>
                <w:sz w:val="18"/>
                <w:szCs w:val="18"/>
              </w:rPr>
            </w:pPr>
            <w:r>
              <w:rPr>
                <w:rFonts w:hint="eastAsia" w:ascii="宋体" w:hAnsi="宋体" w:cs="宋体"/>
                <w:sz w:val="18"/>
                <w:szCs w:val="18"/>
              </w:rPr>
              <w:t>19</w:t>
            </w:r>
          </w:p>
        </w:tc>
        <w:tc>
          <w:tcPr>
            <w:tcW w:w="1644" w:type="dxa"/>
          </w:tcPr>
          <w:p>
            <w:pPr>
              <w:rPr>
                <w:rFonts w:hint="eastAsia" w:ascii="宋体" w:hAnsi="宋体" w:cs="宋体"/>
                <w:sz w:val="18"/>
                <w:szCs w:val="18"/>
              </w:rPr>
            </w:pPr>
            <w:r>
              <w:rPr>
                <w:rFonts w:hint="eastAsia" w:ascii="宋体" w:hAnsi="宋体" w:cs="宋体"/>
                <w:sz w:val="18"/>
                <w:szCs w:val="18"/>
              </w:rPr>
              <w:t>综合实训(苗木生产、栽培养护、景观设计、施工管理)</w:t>
            </w:r>
          </w:p>
        </w:tc>
        <w:tc>
          <w:tcPr>
            <w:tcW w:w="696" w:type="dxa"/>
            <w:gridSpan w:val="2"/>
          </w:tcPr>
          <w:p>
            <w:pPr>
              <w:rPr>
                <w:rFonts w:hint="eastAsia" w:ascii="宋体" w:hAnsi="宋体" w:cs="宋体"/>
                <w:sz w:val="18"/>
                <w:szCs w:val="18"/>
              </w:rPr>
            </w:pPr>
            <w:r>
              <w:rPr>
                <w:rFonts w:hint="eastAsia" w:ascii="宋体" w:hAnsi="宋体" w:cs="宋体"/>
                <w:sz w:val="18"/>
                <w:szCs w:val="18"/>
              </w:rPr>
              <w:t>288</w:t>
            </w:r>
          </w:p>
        </w:tc>
        <w:tc>
          <w:tcPr>
            <w:tcW w:w="641" w:type="dxa"/>
          </w:tcPr>
          <w:p>
            <w:pPr>
              <w:rPr>
                <w:rFonts w:hint="eastAsia" w:ascii="宋体" w:hAnsi="宋体" w:cs="宋体"/>
                <w:sz w:val="18"/>
                <w:szCs w:val="18"/>
              </w:rPr>
            </w:pPr>
            <w:r>
              <w:rPr>
                <w:rFonts w:hint="eastAsia" w:ascii="宋体" w:hAnsi="宋体" w:cs="宋体"/>
                <w:sz w:val="18"/>
                <w:szCs w:val="18"/>
              </w:rPr>
              <w:t>18</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288</w:t>
            </w:r>
          </w:p>
        </w:tc>
        <w:tc>
          <w:tcPr>
            <w:tcW w:w="748" w:type="dxa"/>
          </w:tcPr>
          <w:p>
            <w:pPr>
              <w:rPr>
                <w:rFonts w:hint="eastAsia" w:ascii="宋体" w:hAnsi="宋体" w:cs="宋体"/>
                <w:sz w:val="18"/>
                <w:szCs w:val="18"/>
              </w:rPr>
            </w:pPr>
            <w:r>
              <w:rPr>
                <w:rFonts w:hint="eastAsia" w:ascii="宋体" w:hAnsi="宋体" w:cs="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20</w:t>
            </w:r>
          </w:p>
        </w:tc>
        <w:tc>
          <w:tcPr>
            <w:tcW w:w="1644" w:type="dxa"/>
          </w:tcPr>
          <w:p>
            <w:pPr>
              <w:rPr>
                <w:rFonts w:hint="eastAsia" w:ascii="宋体" w:hAnsi="宋体" w:cs="宋体"/>
                <w:sz w:val="18"/>
                <w:szCs w:val="18"/>
              </w:rPr>
            </w:pPr>
            <w:r>
              <w:rPr>
                <w:rFonts w:hint="eastAsia" w:ascii="宋体" w:hAnsi="宋体" w:cs="宋体"/>
                <w:sz w:val="18"/>
                <w:szCs w:val="18"/>
              </w:rPr>
              <w:t>顶岗实习</w:t>
            </w:r>
          </w:p>
        </w:tc>
        <w:tc>
          <w:tcPr>
            <w:tcW w:w="696" w:type="dxa"/>
            <w:gridSpan w:val="2"/>
          </w:tcPr>
          <w:p>
            <w:pPr>
              <w:rPr>
                <w:rFonts w:hint="eastAsia" w:ascii="宋体" w:hAnsi="宋体" w:cs="宋体"/>
                <w:sz w:val="18"/>
                <w:szCs w:val="18"/>
              </w:rPr>
            </w:pPr>
            <w:r>
              <w:rPr>
                <w:rFonts w:hint="eastAsia" w:ascii="宋体" w:hAnsi="宋体" w:cs="宋体"/>
                <w:sz w:val="18"/>
                <w:szCs w:val="18"/>
              </w:rPr>
              <w:t>432</w:t>
            </w:r>
          </w:p>
        </w:tc>
        <w:tc>
          <w:tcPr>
            <w:tcW w:w="641" w:type="dxa"/>
          </w:tcPr>
          <w:p>
            <w:pPr>
              <w:rPr>
                <w:rFonts w:hint="eastAsia" w:ascii="宋体" w:hAnsi="宋体" w:cs="宋体"/>
                <w:sz w:val="18"/>
                <w:szCs w:val="18"/>
              </w:rPr>
            </w:pPr>
            <w:r>
              <w:rPr>
                <w:rFonts w:hint="eastAsia" w:ascii="宋体" w:hAnsi="宋体" w:cs="宋体"/>
                <w:sz w:val="18"/>
                <w:szCs w:val="18"/>
              </w:rPr>
              <w:t>27</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432</w:t>
            </w:r>
          </w:p>
        </w:tc>
        <w:tc>
          <w:tcPr>
            <w:tcW w:w="748" w:type="dxa"/>
          </w:tcPr>
          <w:p>
            <w:pPr>
              <w:rPr>
                <w:rFonts w:hint="eastAsia" w:ascii="宋体" w:hAnsi="宋体" w:cs="宋体"/>
                <w:sz w:val="18"/>
                <w:szCs w:val="18"/>
              </w:rPr>
            </w:pPr>
            <w:r>
              <w:rPr>
                <w:rFonts w:hint="eastAsia" w:ascii="宋体" w:hAnsi="宋体" w:cs="宋体"/>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21</w:t>
            </w:r>
          </w:p>
        </w:tc>
        <w:tc>
          <w:tcPr>
            <w:tcW w:w="1644" w:type="dxa"/>
          </w:tcPr>
          <w:p>
            <w:pPr>
              <w:rPr>
                <w:rFonts w:hint="eastAsia" w:ascii="宋体" w:hAnsi="宋体" w:cs="宋体"/>
                <w:sz w:val="18"/>
                <w:szCs w:val="18"/>
              </w:rPr>
            </w:pPr>
            <w:r>
              <w:rPr>
                <w:rFonts w:hint="eastAsia" w:ascii="宋体" w:hAnsi="宋体" w:cs="宋体"/>
                <w:sz w:val="18"/>
                <w:szCs w:val="18"/>
              </w:rPr>
              <w:t>毕业设计(论文)</w:t>
            </w:r>
          </w:p>
        </w:tc>
        <w:tc>
          <w:tcPr>
            <w:tcW w:w="696" w:type="dxa"/>
            <w:gridSpan w:val="2"/>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96</w:t>
            </w:r>
          </w:p>
        </w:tc>
        <w:tc>
          <w:tcPr>
            <w:tcW w:w="748" w:type="dxa"/>
          </w:tcPr>
          <w:p>
            <w:pP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restart"/>
          </w:tcPr>
          <w:p>
            <w:pPr>
              <w:rPr>
                <w:rFonts w:hint="eastAsia" w:ascii="宋体" w:hAnsi="宋体" w:cs="宋体"/>
                <w:b/>
                <w:sz w:val="18"/>
                <w:szCs w:val="18"/>
              </w:rPr>
            </w:pPr>
            <w:r>
              <w:rPr>
                <w:rFonts w:hint="eastAsia" w:ascii="宋体" w:hAnsi="宋体" w:cs="宋体"/>
                <w:b/>
                <w:sz w:val="18"/>
                <w:szCs w:val="18"/>
              </w:rPr>
              <w:t>选修课</w:t>
            </w:r>
          </w:p>
          <w:p>
            <w:pPr>
              <w:rPr>
                <w:rFonts w:hint="eastAsia" w:ascii="宋体" w:hAnsi="宋体" w:cs="宋体"/>
                <w:sz w:val="18"/>
                <w:szCs w:val="18"/>
              </w:rPr>
            </w:pPr>
            <w:r>
              <w:rPr>
                <w:rFonts w:hint="eastAsia" w:ascii="宋体" w:hAnsi="宋体" w:cs="宋体"/>
                <w:sz w:val="18"/>
                <w:szCs w:val="18"/>
              </w:rPr>
              <w:t>学时合计：256</w:t>
            </w:r>
          </w:p>
          <w:p>
            <w:pPr>
              <w:rPr>
                <w:rFonts w:hint="eastAsia" w:ascii="宋体" w:hAnsi="宋体" w:cs="宋体"/>
                <w:sz w:val="18"/>
                <w:szCs w:val="18"/>
              </w:rPr>
            </w:pPr>
            <w:r>
              <w:rPr>
                <w:rFonts w:hint="eastAsia" w:ascii="宋体" w:hAnsi="宋体" w:cs="宋体"/>
                <w:sz w:val="18"/>
                <w:szCs w:val="18"/>
              </w:rPr>
              <w:t>学分合计：16</w:t>
            </w:r>
          </w:p>
          <w:p>
            <w:pPr>
              <w:ind w:left="210" w:hanging="180" w:hangingChars="100"/>
              <w:rPr>
                <w:rFonts w:hint="eastAsia" w:ascii="宋体" w:hAnsi="宋体" w:cs="宋体"/>
                <w:sz w:val="18"/>
                <w:szCs w:val="18"/>
              </w:rPr>
            </w:pPr>
            <w:r>
              <w:rPr>
                <w:rFonts w:hint="eastAsia" w:ascii="宋体" w:hAnsi="宋体" w:cs="宋体"/>
                <w:sz w:val="18"/>
                <w:szCs w:val="18"/>
              </w:rPr>
              <w:t>占总学时　10.2%</w:t>
            </w:r>
          </w:p>
        </w:tc>
        <w:tc>
          <w:tcPr>
            <w:tcW w:w="1432" w:type="dxa"/>
            <w:vMerge w:val="restart"/>
          </w:tcPr>
          <w:p>
            <w:pPr>
              <w:rPr>
                <w:rFonts w:hint="eastAsia" w:ascii="宋体" w:hAnsi="宋体" w:cs="宋体"/>
                <w:sz w:val="18"/>
                <w:szCs w:val="18"/>
              </w:rPr>
            </w:pPr>
            <w:r>
              <w:rPr>
                <w:rFonts w:hint="eastAsia" w:ascii="宋体" w:hAnsi="宋体" w:cs="宋体"/>
                <w:b/>
                <w:sz w:val="18"/>
                <w:szCs w:val="18"/>
              </w:rPr>
              <w:t>能力拓展课</w:t>
            </w:r>
            <w:r>
              <w:rPr>
                <w:rFonts w:hint="eastAsia" w:ascii="宋体" w:hAnsi="宋体" w:cs="宋体"/>
                <w:sz w:val="18"/>
                <w:szCs w:val="18"/>
              </w:rPr>
              <w:t>学时合计：256</w:t>
            </w:r>
          </w:p>
          <w:p>
            <w:pPr>
              <w:rPr>
                <w:rFonts w:hint="eastAsia" w:ascii="宋体" w:hAnsi="宋体" w:cs="宋体"/>
                <w:sz w:val="18"/>
                <w:szCs w:val="18"/>
              </w:rPr>
            </w:pPr>
            <w:r>
              <w:rPr>
                <w:rFonts w:hint="eastAsia" w:ascii="宋体" w:hAnsi="宋体" w:cs="宋体"/>
                <w:sz w:val="18"/>
                <w:szCs w:val="18"/>
              </w:rPr>
              <w:t>学分合计：16</w:t>
            </w:r>
          </w:p>
          <w:p>
            <w:pP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10.2%</w:t>
            </w:r>
          </w:p>
        </w:tc>
        <w:tc>
          <w:tcPr>
            <w:tcW w:w="457" w:type="dxa"/>
          </w:tcPr>
          <w:p>
            <w:pPr>
              <w:rPr>
                <w:rFonts w:hint="eastAsia" w:ascii="宋体" w:hAnsi="宋体" w:cs="宋体"/>
                <w:sz w:val="18"/>
                <w:szCs w:val="18"/>
              </w:rPr>
            </w:pPr>
            <w:r>
              <w:rPr>
                <w:rFonts w:hint="eastAsia" w:ascii="宋体" w:hAnsi="宋体" w:cs="宋体"/>
                <w:sz w:val="18"/>
                <w:szCs w:val="18"/>
              </w:rPr>
              <w:t>22</w:t>
            </w:r>
          </w:p>
        </w:tc>
        <w:tc>
          <w:tcPr>
            <w:tcW w:w="1644" w:type="dxa"/>
          </w:tcPr>
          <w:p>
            <w:pPr>
              <w:rPr>
                <w:rFonts w:hint="eastAsia" w:ascii="宋体" w:hAnsi="宋体" w:cs="宋体"/>
                <w:sz w:val="18"/>
                <w:szCs w:val="18"/>
              </w:rPr>
            </w:pPr>
            <w:r>
              <w:rPr>
                <w:rFonts w:hint="eastAsia" w:ascii="宋体" w:hAnsi="宋体" w:cs="宋体"/>
                <w:sz w:val="18"/>
                <w:szCs w:val="18"/>
              </w:rPr>
              <w:t>大学生心理健康教育</w:t>
            </w:r>
          </w:p>
        </w:tc>
        <w:tc>
          <w:tcPr>
            <w:tcW w:w="696" w:type="dxa"/>
            <w:gridSpan w:val="2"/>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256</w:t>
            </w:r>
          </w:p>
        </w:tc>
        <w:tc>
          <w:tcPr>
            <w:tcW w:w="641"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16</w:t>
            </w:r>
          </w:p>
        </w:tc>
        <w:tc>
          <w:tcPr>
            <w:tcW w:w="696"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256</w:t>
            </w:r>
          </w:p>
        </w:tc>
        <w:tc>
          <w:tcPr>
            <w:tcW w:w="648"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16</w:t>
            </w:r>
          </w:p>
        </w:tc>
        <w:tc>
          <w:tcPr>
            <w:tcW w:w="726" w:type="dxa"/>
            <w:vMerge w:val="restart"/>
          </w:tcPr>
          <w:p>
            <w:pPr>
              <w:rPr>
                <w:rFonts w:hint="eastAsia" w:ascii="宋体" w:hAnsi="宋体" w:cs="宋体"/>
                <w:sz w:val="18"/>
                <w:szCs w:val="18"/>
              </w:rPr>
            </w:pPr>
          </w:p>
        </w:tc>
        <w:tc>
          <w:tcPr>
            <w:tcW w:w="748" w:type="dxa"/>
            <w:vMerge w:val="restart"/>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23</w:t>
            </w:r>
          </w:p>
        </w:tc>
        <w:tc>
          <w:tcPr>
            <w:tcW w:w="1644" w:type="dxa"/>
          </w:tcPr>
          <w:p>
            <w:pPr>
              <w:rPr>
                <w:rFonts w:hint="eastAsia" w:ascii="宋体" w:hAnsi="宋体" w:cs="宋体"/>
                <w:sz w:val="18"/>
                <w:szCs w:val="18"/>
              </w:rPr>
            </w:pPr>
            <w:r>
              <w:rPr>
                <w:rFonts w:hint="eastAsia" w:ascii="宋体" w:hAnsi="宋体" w:cs="宋体"/>
                <w:sz w:val="18"/>
                <w:szCs w:val="18"/>
              </w:rPr>
              <w:t>大学生就业创业教育</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24</w:t>
            </w:r>
          </w:p>
        </w:tc>
        <w:tc>
          <w:tcPr>
            <w:tcW w:w="1644" w:type="dxa"/>
          </w:tcPr>
          <w:p>
            <w:pPr>
              <w:rPr>
                <w:rFonts w:hint="eastAsia" w:ascii="宋体" w:hAnsi="宋体" w:cs="宋体"/>
                <w:sz w:val="18"/>
                <w:szCs w:val="18"/>
              </w:rPr>
            </w:pPr>
            <w:r>
              <w:rPr>
                <w:rFonts w:hint="eastAsia" w:ascii="宋体" w:hAnsi="宋体" w:cs="宋体"/>
                <w:sz w:val="18"/>
                <w:szCs w:val="18"/>
              </w:rPr>
              <w:t>园林景观手绘表现</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25</w:t>
            </w:r>
          </w:p>
        </w:tc>
        <w:tc>
          <w:tcPr>
            <w:tcW w:w="1644" w:type="dxa"/>
          </w:tcPr>
          <w:p>
            <w:pPr>
              <w:rPr>
                <w:rFonts w:hint="eastAsia" w:ascii="宋体" w:hAnsi="宋体" w:cs="宋体"/>
                <w:sz w:val="18"/>
                <w:szCs w:val="18"/>
              </w:rPr>
            </w:pPr>
            <w:r>
              <w:rPr>
                <w:rFonts w:hint="eastAsia" w:ascii="宋体" w:hAnsi="宋体" w:cs="宋体"/>
                <w:sz w:val="18"/>
                <w:szCs w:val="18"/>
              </w:rPr>
              <w:t>花卉装饰</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26</w:t>
            </w:r>
          </w:p>
        </w:tc>
        <w:tc>
          <w:tcPr>
            <w:tcW w:w="1644" w:type="dxa"/>
          </w:tcPr>
          <w:p>
            <w:pPr>
              <w:rPr>
                <w:rFonts w:hint="eastAsia" w:ascii="宋体" w:hAnsi="宋体" w:cs="宋体"/>
                <w:sz w:val="18"/>
                <w:szCs w:val="18"/>
              </w:rPr>
            </w:pPr>
            <w:r>
              <w:rPr>
                <w:rFonts w:hint="eastAsia" w:ascii="宋体" w:hAnsi="宋体" w:cs="宋体"/>
                <w:sz w:val="18"/>
                <w:szCs w:val="18"/>
              </w:rPr>
              <w:t>校本课程</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72" w:type="dxa"/>
            <w:gridSpan w:val="4"/>
          </w:tcPr>
          <w:p>
            <w:pPr>
              <w:jc w:val="center"/>
              <w:rPr>
                <w:rFonts w:hint="eastAsia" w:ascii="宋体" w:hAnsi="宋体" w:cs="宋体"/>
                <w:sz w:val="18"/>
                <w:szCs w:val="18"/>
              </w:rPr>
            </w:pPr>
            <w:r>
              <w:rPr>
                <w:rFonts w:hint="eastAsia" w:ascii="宋体" w:hAnsi="宋体" w:cs="宋体"/>
                <w:sz w:val="18"/>
                <w:szCs w:val="18"/>
              </w:rPr>
              <w:t>合计</w:t>
            </w:r>
          </w:p>
        </w:tc>
        <w:tc>
          <w:tcPr>
            <w:tcW w:w="696" w:type="dxa"/>
            <w:gridSpan w:val="2"/>
          </w:tcPr>
          <w:p>
            <w:pPr>
              <w:rPr>
                <w:rFonts w:hint="eastAsia" w:ascii="宋体" w:hAnsi="宋体" w:cs="宋体"/>
                <w:sz w:val="18"/>
                <w:szCs w:val="18"/>
              </w:rPr>
            </w:pPr>
            <w:r>
              <w:rPr>
                <w:rFonts w:hint="eastAsia" w:ascii="宋体" w:hAnsi="宋体" w:cs="宋体"/>
                <w:sz w:val="18"/>
                <w:szCs w:val="18"/>
              </w:rPr>
              <w:t>2496</w:t>
            </w:r>
          </w:p>
        </w:tc>
        <w:tc>
          <w:tcPr>
            <w:tcW w:w="641" w:type="dxa"/>
          </w:tcPr>
          <w:p>
            <w:pPr>
              <w:rPr>
                <w:rFonts w:hint="eastAsia" w:ascii="宋体" w:hAnsi="宋体" w:cs="宋体"/>
                <w:sz w:val="18"/>
                <w:szCs w:val="18"/>
              </w:rPr>
            </w:pPr>
            <w:r>
              <w:rPr>
                <w:rFonts w:hint="eastAsia" w:ascii="宋体" w:hAnsi="宋体" w:cs="宋体"/>
                <w:sz w:val="18"/>
                <w:szCs w:val="18"/>
              </w:rPr>
              <w:t>156</w:t>
            </w:r>
          </w:p>
        </w:tc>
        <w:tc>
          <w:tcPr>
            <w:tcW w:w="696" w:type="dxa"/>
          </w:tcPr>
          <w:p>
            <w:pPr>
              <w:rPr>
                <w:rFonts w:hint="eastAsia" w:ascii="宋体" w:hAnsi="宋体" w:cs="宋体"/>
                <w:sz w:val="18"/>
                <w:szCs w:val="18"/>
              </w:rPr>
            </w:pPr>
            <w:r>
              <w:rPr>
                <w:rFonts w:hint="eastAsia" w:ascii="宋体" w:hAnsi="宋体" w:cs="宋体"/>
                <w:sz w:val="18"/>
                <w:szCs w:val="18"/>
              </w:rPr>
              <w:t>1264</w:t>
            </w:r>
          </w:p>
        </w:tc>
        <w:tc>
          <w:tcPr>
            <w:tcW w:w="648" w:type="dxa"/>
          </w:tcPr>
          <w:p>
            <w:pPr>
              <w:rPr>
                <w:rFonts w:hint="eastAsia" w:ascii="宋体" w:hAnsi="宋体" w:cs="宋体"/>
                <w:sz w:val="18"/>
                <w:szCs w:val="18"/>
              </w:rPr>
            </w:pPr>
            <w:r>
              <w:rPr>
                <w:rFonts w:hint="eastAsia" w:ascii="宋体" w:hAnsi="宋体" w:cs="宋体"/>
                <w:sz w:val="18"/>
                <w:szCs w:val="18"/>
              </w:rPr>
              <w:t>79</w:t>
            </w:r>
          </w:p>
        </w:tc>
        <w:tc>
          <w:tcPr>
            <w:tcW w:w="726" w:type="dxa"/>
          </w:tcPr>
          <w:p>
            <w:pPr>
              <w:rPr>
                <w:rFonts w:hint="eastAsia" w:ascii="宋体" w:hAnsi="宋体" w:cs="宋体"/>
                <w:sz w:val="18"/>
                <w:szCs w:val="18"/>
              </w:rPr>
            </w:pPr>
            <w:r>
              <w:rPr>
                <w:rFonts w:hint="eastAsia" w:ascii="宋体" w:hAnsi="宋体" w:cs="宋体"/>
                <w:sz w:val="18"/>
                <w:szCs w:val="18"/>
              </w:rPr>
              <w:t>1232</w:t>
            </w:r>
          </w:p>
        </w:tc>
        <w:tc>
          <w:tcPr>
            <w:tcW w:w="748" w:type="dxa"/>
          </w:tcPr>
          <w:p>
            <w:pPr>
              <w:rPr>
                <w:rFonts w:hint="eastAsia" w:ascii="宋体" w:hAnsi="宋体" w:cs="宋体"/>
                <w:sz w:val="18"/>
                <w:szCs w:val="18"/>
              </w:rPr>
            </w:pPr>
            <w:r>
              <w:rPr>
                <w:rFonts w:hint="eastAsia" w:ascii="宋体" w:hAnsi="宋体" w:cs="宋体"/>
                <w:sz w:val="18"/>
                <w:szCs w:val="18"/>
              </w:rPr>
              <w:t>77</w:t>
            </w:r>
          </w:p>
        </w:tc>
      </w:tr>
    </w:tbl>
    <w:p>
      <w:pPr>
        <w:rPr>
          <w:rFonts w:hint="eastAsia" w:ascii="宋体" w:hAnsi="宋体" w:cs="宋体"/>
          <w:b/>
          <w:sz w:val="18"/>
          <w:szCs w:val="18"/>
        </w:rPr>
      </w:pPr>
      <w:r>
        <w:rPr>
          <w:rFonts w:hint="eastAsia" w:ascii="宋体" w:hAnsi="宋体" w:cs="宋体"/>
          <w:b/>
          <w:sz w:val="18"/>
          <w:szCs w:val="18"/>
        </w:rPr>
        <w:t>注：</w:t>
      </w:r>
      <w:r>
        <w:rPr>
          <w:rFonts w:hint="eastAsia" w:ascii="宋体" w:hAnsi="宋体" w:cs="宋体"/>
          <w:b/>
          <w:sz w:val="18"/>
          <w:szCs w:val="18"/>
          <w:lang w:eastAsia="zh-CN"/>
        </w:rPr>
        <w:t>带</w:t>
      </w:r>
      <w:r>
        <w:rPr>
          <w:rFonts w:hint="eastAsia" w:ascii="宋体" w:hAnsi="宋体" w:cs="宋体"/>
          <w:b/>
          <w:sz w:val="18"/>
          <w:szCs w:val="18"/>
        </w:rPr>
        <w:t>*</w:t>
      </w:r>
      <w:r>
        <w:rPr>
          <w:rFonts w:hint="eastAsia" w:ascii="宋体" w:hAnsi="宋体" w:cs="宋体"/>
          <w:b/>
          <w:sz w:val="18"/>
          <w:szCs w:val="18"/>
          <w:lang w:eastAsia="zh-CN"/>
        </w:rPr>
        <w:t>者</w:t>
      </w:r>
      <w:r>
        <w:rPr>
          <w:rFonts w:hint="eastAsia" w:ascii="宋体" w:hAnsi="宋体" w:cs="宋体"/>
          <w:b/>
          <w:sz w:val="18"/>
          <w:szCs w:val="18"/>
        </w:rPr>
        <w:t>为专业核心课。</w:t>
      </w:r>
    </w:p>
    <w:p>
      <w:pPr>
        <w:rPr>
          <w:rFonts w:hint="eastAsia" w:ascii="宋体" w:hAnsi="宋体" w:cs="宋体"/>
          <w:b/>
          <w:sz w:val="18"/>
          <w:szCs w:val="18"/>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cs="宋体"/>
          <w:b/>
          <w:sz w:val="24"/>
        </w:rPr>
      </w:pPr>
      <w:r>
        <w:rPr>
          <w:rFonts w:hint="eastAsia" w:ascii="宋体" w:hAnsi="宋体" w:cs="宋体"/>
          <w:b/>
          <w:sz w:val="24"/>
        </w:rPr>
        <w:t>专业办学基本条件和教学建议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0"/>
        <w:rPr>
          <w:rFonts w:hint="eastAsia" w:ascii="宋体" w:hAnsi="宋体" w:cs="宋体"/>
          <w:b/>
          <w:bCs/>
          <w:szCs w:val="21"/>
        </w:rPr>
      </w:pPr>
      <w:r>
        <w:rPr>
          <w:rFonts w:hint="eastAsia" w:ascii="宋体" w:hAnsi="宋体" w:cs="宋体"/>
          <w:b/>
          <w:bCs/>
          <w:szCs w:val="21"/>
        </w:rPr>
        <w:t>一、专业教学团队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的园林苗木生产与经营、园林植物栽培与养护、园林植物景观设计、园林工程施工与管理等4门专业核心课程，每门至少应配备1名双师素质的专任教师，其中园林苗木生产与经营、园林工程施工与管理课教师应分别具有苗圃生产、园林工程施工的专业工作经验和实践能力，并具有副高级技术职称，能承担课堂理论教学任务和指导园林苗木生产、园林工程施工方面的综合实训。园林工程施工与管理等课程可从园林工程企业聘任具有项目经理、监理师水平的兼职教师，承担教学工作和指导实习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7门专业基础课程，每门课程都应配备1名专任教师或与相近课程共用。园林测量课程教师应具有实际测量工作经验。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当本专业年招生规模在80人以上时，应酌情增加专业核心课程专任教师人数和企业兼职教师的比例。专任教师学历和职称应符合高等学校教师的任职资格要求。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0"/>
        <w:rPr>
          <w:rFonts w:hint="eastAsia" w:ascii="宋体" w:hAnsi="宋体" w:cs="宋体"/>
          <w:b/>
          <w:bCs/>
          <w:szCs w:val="21"/>
        </w:rPr>
      </w:pPr>
      <w:r>
        <w:rPr>
          <w:rFonts w:hint="eastAsia" w:ascii="宋体" w:hAnsi="宋体" w:cs="宋体"/>
          <w:b/>
          <w:bCs/>
          <w:szCs w:val="21"/>
        </w:rPr>
        <w:t>二、教学设施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eastAsia="zh-CN"/>
        </w:rPr>
        <w:t>（一）</w:t>
      </w:r>
      <w:r>
        <w:rPr>
          <w:rFonts w:hint="eastAsia" w:ascii="宋体" w:hAnsi="宋体" w:cs="宋体"/>
          <w:szCs w:val="21"/>
        </w:rPr>
        <w:t>专业实验室基本要求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本专业园林树木、园林花卉、园林植物生长发育与环境、园林病虫害防治、园林植物景观设计、园林绘画、园林制图、园林测量等课程需配备实验室</w:t>
      </w:r>
      <w:r>
        <w:rPr>
          <w:rFonts w:hint="eastAsia" w:ascii="宋体" w:hAnsi="宋体" w:cs="宋体"/>
          <w:szCs w:val="21"/>
          <w:lang w:eastAsia="zh-CN"/>
        </w:rPr>
        <w:t>配备</w:t>
      </w:r>
      <w:r>
        <w:rPr>
          <w:rFonts w:hint="eastAsia" w:ascii="宋体" w:hAnsi="宋体" w:cs="宋体"/>
          <w:szCs w:val="21"/>
        </w:rPr>
        <w:t>基本要求如表6</w:t>
      </w:r>
      <w:r>
        <w:rPr>
          <w:rFonts w:hint="eastAsia" w:ascii="宋体" w:hAnsi="宋体" w:cs="宋体"/>
          <w:szCs w:val="21"/>
          <w:lang w:eastAsia="zh-CN"/>
        </w:rPr>
        <w:t>所示</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表6 校内实验室配备基本要求(</w:t>
      </w:r>
      <w:r>
        <w:rPr>
          <w:rFonts w:hint="eastAsia" w:ascii="宋体" w:hAnsi="宋体" w:cs="宋体"/>
          <w:b w:val="0"/>
          <w:bCs/>
          <w:szCs w:val="21"/>
        </w:rPr>
        <w:t>按每班40人标准</w:t>
      </w:r>
      <w:r>
        <w:rPr>
          <w:rFonts w:hint="eastAsia" w:ascii="宋体" w:hAnsi="宋体" w:cs="宋体"/>
          <w:b/>
          <w:szCs w:val="21"/>
        </w:rPr>
        <w:t>)</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3"/>
        <w:gridCol w:w="2207"/>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08" w:type="dxa"/>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2113" w:type="dxa"/>
            <w:vAlign w:val="center"/>
          </w:tcPr>
          <w:p>
            <w:pPr>
              <w:jc w:val="center"/>
              <w:rPr>
                <w:rFonts w:hint="eastAsia" w:ascii="宋体" w:hAnsi="宋体" w:cs="宋体"/>
                <w:b/>
                <w:sz w:val="18"/>
                <w:szCs w:val="18"/>
              </w:rPr>
            </w:pPr>
            <w:r>
              <w:rPr>
                <w:rFonts w:hint="eastAsia" w:ascii="宋体" w:hAnsi="宋体" w:cs="宋体"/>
                <w:b/>
                <w:sz w:val="18"/>
                <w:szCs w:val="18"/>
              </w:rPr>
              <w:t>实验室名称</w:t>
            </w:r>
          </w:p>
        </w:tc>
        <w:tc>
          <w:tcPr>
            <w:tcW w:w="2207" w:type="dxa"/>
            <w:vAlign w:val="center"/>
          </w:tcPr>
          <w:p>
            <w:pPr>
              <w:jc w:val="center"/>
              <w:rPr>
                <w:rFonts w:hint="eastAsia" w:ascii="宋体" w:hAnsi="宋体" w:cs="宋体"/>
                <w:b/>
                <w:sz w:val="18"/>
                <w:szCs w:val="18"/>
              </w:rPr>
            </w:pPr>
            <w:r>
              <w:rPr>
                <w:rFonts w:hint="eastAsia" w:ascii="宋体" w:hAnsi="宋体" w:cs="宋体"/>
                <w:b/>
                <w:sz w:val="18"/>
                <w:szCs w:val="18"/>
              </w:rPr>
              <w:t>承担实验内容</w:t>
            </w:r>
          </w:p>
        </w:tc>
        <w:tc>
          <w:tcPr>
            <w:tcW w:w="1980" w:type="dxa"/>
            <w:vAlign w:val="center"/>
          </w:tcPr>
          <w:p>
            <w:pPr>
              <w:jc w:val="center"/>
              <w:rPr>
                <w:rFonts w:hint="eastAsia" w:ascii="宋体" w:hAnsi="宋体" w:cs="宋体"/>
                <w:b/>
                <w:sz w:val="18"/>
                <w:szCs w:val="18"/>
              </w:rPr>
            </w:pPr>
            <w:r>
              <w:rPr>
                <w:rFonts w:hint="eastAsia" w:ascii="宋体" w:hAnsi="宋体" w:cs="宋体"/>
                <w:b/>
                <w:sz w:val="18"/>
                <w:szCs w:val="18"/>
              </w:rPr>
              <w:t>基本设备</w:t>
            </w:r>
          </w:p>
        </w:tc>
        <w:tc>
          <w:tcPr>
            <w:tcW w:w="1440" w:type="dxa"/>
            <w:vAlign w:val="center"/>
          </w:tcPr>
          <w:p>
            <w:pPr>
              <w:jc w:val="center"/>
              <w:rPr>
                <w:rFonts w:hint="eastAsia" w:ascii="宋体" w:hAnsi="宋体" w:cs="宋体"/>
                <w:b/>
                <w:sz w:val="18"/>
                <w:szCs w:val="18"/>
              </w:rPr>
            </w:pPr>
            <w:r>
              <w:rPr>
                <w:rFonts w:hint="eastAsia" w:ascii="宋体" w:hAnsi="宋体" w:cs="宋体"/>
                <w:b/>
                <w:sz w:val="18"/>
                <w:szCs w:val="18"/>
              </w:rPr>
              <w:t>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1</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1.园林树木分类</w:t>
            </w:r>
          </w:p>
          <w:p>
            <w:pPr>
              <w:jc w:val="both"/>
              <w:rPr>
                <w:rFonts w:hint="eastAsia" w:ascii="宋体" w:hAnsi="宋体" w:cs="宋体"/>
                <w:sz w:val="18"/>
                <w:szCs w:val="18"/>
              </w:rPr>
            </w:pPr>
            <w:r>
              <w:rPr>
                <w:rFonts w:hint="eastAsia" w:ascii="宋体" w:hAnsi="宋体" w:cs="宋体"/>
                <w:sz w:val="18"/>
                <w:szCs w:val="18"/>
              </w:rPr>
              <w:t>2.园林花卉分类</w:t>
            </w:r>
          </w:p>
          <w:p>
            <w:pPr>
              <w:jc w:val="both"/>
              <w:rPr>
                <w:rFonts w:hint="eastAsia" w:ascii="宋体" w:hAnsi="宋体" w:cs="宋体"/>
                <w:sz w:val="18"/>
                <w:szCs w:val="18"/>
              </w:rPr>
            </w:pPr>
            <w:r>
              <w:rPr>
                <w:rFonts w:hint="eastAsia" w:ascii="宋体" w:hAnsi="宋体" w:cs="宋体"/>
                <w:sz w:val="18"/>
                <w:szCs w:val="18"/>
              </w:rPr>
              <w:t>3.植物解剖观察</w:t>
            </w:r>
          </w:p>
          <w:p>
            <w:pPr>
              <w:jc w:val="both"/>
              <w:rPr>
                <w:rFonts w:hint="eastAsia" w:ascii="宋体" w:hAnsi="宋体" w:cs="宋体"/>
                <w:sz w:val="18"/>
                <w:szCs w:val="18"/>
              </w:rPr>
            </w:pPr>
            <w:r>
              <w:rPr>
                <w:rFonts w:hint="eastAsia" w:ascii="宋体" w:hAnsi="宋体" w:cs="宋体"/>
                <w:sz w:val="18"/>
                <w:szCs w:val="18"/>
              </w:rPr>
              <w:t>4.植物生理实验</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生物显微镜</w:t>
            </w:r>
          </w:p>
          <w:p>
            <w:pPr>
              <w:jc w:val="both"/>
              <w:rPr>
                <w:rFonts w:hint="eastAsia" w:ascii="宋体" w:hAnsi="宋体" w:cs="宋体"/>
                <w:sz w:val="18"/>
                <w:szCs w:val="18"/>
              </w:rPr>
            </w:pPr>
            <w:r>
              <w:rPr>
                <w:rFonts w:hint="eastAsia" w:ascii="宋体" w:hAnsi="宋体" w:cs="宋体"/>
                <w:sz w:val="18"/>
                <w:szCs w:val="18"/>
              </w:rPr>
              <w:t>实体显微镜</w:t>
            </w:r>
          </w:p>
          <w:p>
            <w:pPr>
              <w:jc w:val="both"/>
              <w:rPr>
                <w:rFonts w:hint="eastAsia" w:ascii="宋体" w:hAnsi="宋体" w:cs="宋体"/>
                <w:sz w:val="18"/>
                <w:szCs w:val="18"/>
              </w:rPr>
            </w:pPr>
            <w:r>
              <w:rPr>
                <w:rFonts w:hint="eastAsia" w:ascii="宋体" w:hAnsi="宋体" w:cs="宋体"/>
                <w:sz w:val="18"/>
                <w:szCs w:val="18"/>
              </w:rPr>
              <w:t>放大镜</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1"/>
              </w:num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分光光度计</w:t>
            </w:r>
          </w:p>
          <w:p>
            <w:pPr>
              <w:jc w:val="both"/>
              <w:rPr>
                <w:rFonts w:hint="eastAsia" w:ascii="宋体" w:hAnsi="宋体" w:cs="宋体"/>
                <w:sz w:val="18"/>
                <w:szCs w:val="18"/>
              </w:rPr>
            </w:pPr>
            <w:r>
              <w:rPr>
                <w:rFonts w:hint="eastAsia" w:ascii="宋体" w:hAnsi="宋体" w:cs="宋体"/>
                <w:sz w:val="18"/>
                <w:szCs w:val="18"/>
              </w:rPr>
              <w:t>电导仪</w:t>
            </w:r>
          </w:p>
          <w:p>
            <w:pPr>
              <w:jc w:val="both"/>
              <w:rPr>
                <w:rFonts w:hint="eastAsia" w:ascii="宋体" w:hAnsi="宋体" w:cs="宋体"/>
                <w:sz w:val="18"/>
                <w:szCs w:val="18"/>
              </w:rPr>
            </w:pPr>
            <w:r>
              <w:rPr>
                <w:rFonts w:hint="eastAsia" w:ascii="宋体" w:hAnsi="宋体" w:cs="宋体"/>
                <w:sz w:val="18"/>
                <w:szCs w:val="18"/>
              </w:rPr>
              <w:t>酸度计</w:t>
            </w:r>
          </w:p>
          <w:p>
            <w:pPr>
              <w:jc w:val="both"/>
              <w:rPr>
                <w:rFonts w:hint="eastAsia" w:ascii="宋体" w:hAnsi="宋体" w:cs="宋体"/>
                <w:sz w:val="18"/>
                <w:szCs w:val="18"/>
              </w:rPr>
            </w:pPr>
            <w:r>
              <w:rPr>
                <w:rFonts w:hint="eastAsia" w:ascii="宋体" w:hAnsi="宋体" w:cs="宋体"/>
                <w:sz w:val="18"/>
                <w:szCs w:val="18"/>
              </w:rPr>
              <w:t>光合作用速测箱</w:t>
            </w:r>
          </w:p>
          <w:p>
            <w:pPr>
              <w:jc w:val="both"/>
              <w:rPr>
                <w:rFonts w:hint="eastAsia" w:ascii="宋体" w:hAnsi="宋体" w:cs="宋体"/>
                <w:sz w:val="18"/>
                <w:szCs w:val="18"/>
              </w:rPr>
            </w:pPr>
            <w:r>
              <w:rPr>
                <w:rFonts w:hint="eastAsia" w:ascii="宋体" w:hAnsi="宋体" w:cs="宋体"/>
                <w:sz w:val="18"/>
                <w:szCs w:val="18"/>
              </w:rPr>
              <w:t>电热恒温水浴锅</w:t>
            </w:r>
          </w:p>
          <w:p>
            <w:pPr>
              <w:jc w:val="both"/>
              <w:rPr>
                <w:rFonts w:hint="eastAsia" w:ascii="宋体" w:hAnsi="宋体" w:cs="宋体"/>
                <w:sz w:val="18"/>
                <w:szCs w:val="18"/>
              </w:rPr>
            </w:pPr>
            <w:r>
              <w:rPr>
                <w:rFonts w:hint="eastAsia" w:ascii="宋体" w:hAnsi="宋体" w:cs="宋体"/>
                <w:sz w:val="18"/>
                <w:szCs w:val="18"/>
              </w:rPr>
              <w:t>药物天平</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1"/>
              </w:num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电热恒温培养箱</w:t>
            </w:r>
          </w:p>
          <w:p>
            <w:pPr>
              <w:jc w:val="both"/>
              <w:rPr>
                <w:rFonts w:hint="eastAsia" w:ascii="宋体" w:hAnsi="宋体" w:cs="宋体"/>
                <w:sz w:val="18"/>
                <w:szCs w:val="18"/>
              </w:rPr>
            </w:pPr>
            <w:r>
              <w:rPr>
                <w:rFonts w:hint="eastAsia" w:ascii="宋体" w:hAnsi="宋体" w:cs="宋体"/>
                <w:sz w:val="18"/>
                <w:szCs w:val="18"/>
              </w:rPr>
              <w:t>电冰箱</w:t>
            </w:r>
          </w:p>
          <w:p>
            <w:pPr>
              <w:jc w:val="both"/>
              <w:rPr>
                <w:rFonts w:hint="eastAsia" w:ascii="宋体" w:hAnsi="宋体" w:cs="宋体"/>
                <w:sz w:val="18"/>
                <w:szCs w:val="18"/>
              </w:rPr>
            </w:pPr>
            <w:r>
              <w:rPr>
                <w:rFonts w:hint="eastAsia" w:ascii="宋体" w:hAnsi="宋体" w:cs="宋体"/>
                <w:sz w:val="18"/>
                <w:szCs w:val="18"/>
              </w:rPr>
              <w:t>电热鼓风干燥箱</w:t>
            </w:r>
          </w:p>
          <w:p>
            <w:pPr>
              <w:jc w:val="both"/>
              <w:rPr>
                <w:rFonts w:hint="eastAsia" w:ascii="宋体" w:hAnsi="宋体" w:cs="宋体"/>
                <w:sz w:val="18"/>
                <w:szCs w:val="18"/>
              </w:rPr>
            </w:pPr>
            <w:r>
              <w:rPr>
                <w:rFonts w:hint="eastAsia" w:ascii="宋体" w:hAnsi="宋体" w:cs="宋体"/>
                <w:sz w:val="18"/>
                <w:szCs w:val="18"/>
              </w:rPr>
              <w:t>活体叶面积测定仪</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3"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2</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园林植物环境实验室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1.气象因子观测</w:t>
            </w:r>
          </w:p>
          <w:p>
            <w:pPr>
              <w:jc w:val="both"/>
              <w:rPr>
                <w:rFonts w:hint="eastAsia" w:ascii="宋体" w:hAnsi="宋体" w:cs="宋体"/>
                <w:sz w:val="18"/>
                <w:szCs w:val="18"/>
              </w:rPr>
            </w:pPr>
            <w:r>
              <w:rPr>
                <w:rFonts w:hint="eastAsia" w:ascii="宋体" w:hAnsi="宋体" w:cs="宋体"/>
                <w:sz w:val="18"/>
                <w:szCs w:val="18"/>
              </w:rPr>
              <w:t>2.土壤有机质、土壤水分、土壤养分、土壤酸碱度测定</w:t>
            </w:r>
          </w:p>
          <w:p>
            <w:pPr>
              <w:jc w:val="both"/>
              <w:rPr>
                <w:rFonts w:hint="eastAsia" w:ascii="宋体" w:hAnsi="宋体" w:cs="宋体"/>
                <w:sz w:val="18"/>
                <w:szCs w:val="18"/>
              </w:rPr>
            </w:pPr>
            <w:r>
              <w:rPr>
                <w:rFonts w:hint="eastAsia" w:ascii="宋体" w:hAnsi="宋体" w:cs="宋体"/>
                <w:sz w:val="18"/>
                <w:szCs w:val="18"/>
              </w:rPr>
              <w:t>3.园林设施小气候观测</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 xml:space="preserve">照度计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电子风速风向表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土壤综合分析仪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土壤养分速测仪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地质罗盘仪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自计温度计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自计湿度计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干湿球温度表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通风干湿表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最高温度表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最低温度表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毛发温度计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地面温度计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曲管温度计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海拔仪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分析天平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扭力天平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粗天平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电子分光光度计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光电比色计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酸度计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蒸发皿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百叶箱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日照计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雨量计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轻便风向风速仪</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2"/>
              </w:numPr>
              <w:jc w:val="both"/>
              <w:rPr>
                <w:rFonts w:hint="eastAsia" w:ascii="宋体" w:hAnsi="宋体" w:cs="宋体"/>
                <w:sz w:val="18"/>
                <w:szCs w:val="18"/>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CO</w:t>
            </w:r>
            <w:r>
              <w:rPr>
                <w:rFonts w:hint="eastAsia" w:ascii="宋体" w:hAnsi="宋体" w:cs="宋体"/>
                <w:sz w:val="18"/>
                <w:szCs w:val="18"/>
                <w:vertAlign w:val="subscript"/>
              </w:rPr>
              <w:t>2</w:t>
            </w:r>
            <w:r>
              <w:rPr>
                <w:rFonts w:hint="eastAsia" w:ascii="宋体" w:hAnsi="宋体" w:cs="宋体"/>
                <w:sz w:val="18"/>
                <w:szCs w:val="18"/>
              </w:rPr>
              <w:t>分析仪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SO</w:t>
            </w:r>
            <w:r>
              <w:rPr>
                <w:rFonts w:hint="eastAsia" w:ascii="宋体" w:hAnsi="宋体" w:cs="宋体"/>
                <w:sz w:val="18"/>
                <w:szCs w:val="18"/>
                <w:vertAlign w:val="subscript"/>
              </w:rPr>
              <w:t>2</w:t>
            </w:r>
            <w:r>
              <w:rPr>
                <w:rFonts w:hint="eastAsia" w:ascii="宋体" w:hAnsi="宋体" w:cs="宋体"/>
                <w:sz w:val="18"/>
                <w:szCs w:val="18"/>
              </w:rPr>
              <w:t>气体测定仪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土壤酸度测定仪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蒸馏水器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恒温干燥箱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电动震荡机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土壤粉碎机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电动离心机</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3</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园林绘画室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绘画基本技能训练(素描、色彩、写生)</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画架</w:t>
            </w:r>
          </w:p>
          <w:p>
            <w:pPr>
              <w:jc w:val="both"/>
              <w:rPr>
                <w:rFonts w:hint="eastAsia" w:ascii="宋体" w:hAnsi="宋体" w:cs="宋体"/>
                <w:sz w:val="18"/>
                <w:szCs w:val="18"/>
              </w:rPr>
            </w:pPr>
            <w:r>
              <w:rPr>
                <w:rFonts w:hint="eastAsia" w:ascii="宋体" w:hAnsi="宋体" w:cs="宋体"/>
                <w:sz w:val="18"/>
                <w:szCs w:val="18"/>
              </w:rPr>
              <w:t>画板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教物模型</w:t>
            </w:r>
          </w:p>
          <w:p>
            <w:pPr>
              <w:jc w:val="both"/>
              <w:rPr>
                <w:rFonts w:hint="eastAsia" w:ascii="宋体" w:hAnsi="宋体" w:cs="宋体"/>
                <w:sz w:val="18"/>
                <w:szCs w:val="18"/>
              </w:rPr>
            </w:pPr>
            <w:r>
              <w:rPr>
                <w:rFonts w:hint="eastAsia" w:ascii="宋体" w:hAnsi="宋体" w:cs="宋体"/>
                <w:sz w:val="18"/>
                <w:szCs w:val="18"/>
              </w:rPr>
              <w:t>照明灯具</w:t>
            </w:r>
          </w:p>
          <w:p>
            <w:pPr>
              <w:jc w:val="both"/>
              <w:rPr>
                <w:rFonts w:hint="eastAsia" w:ascii="宋体" w:hAnsi="宋体" w:cs="宋体"/>
                <w:sz w:val="18"/>
                <w:szCs w:val="18"/>
              </w:rPr>
            </w:pPr>
            <w:r>
              <w:rPr>
                <w:rFonts w:hint="eastAsia" w:ascii="宋体" w:hAnsi="宋体" w:cs="宋体"/>
                <w:sz w:val="18"/>
                <w:szCs w:val="18"/>
              </w:rPr>
              <w:t>静物台</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both"/>
              <w:rPr>
                <w:rFonts w:hint="eastAsia" w:ascii="宋体" w:hAnsi="宋体" w:cs="宋体"/>
                <w:sz w:val="18"/>
                <w:szCs w:val="18"/>
              </w:rPr>
            </w:pPr>
            <w:r>
              <w:rPr>
                <w:rFonts w:hint="eastAsia" w:ascii="宋体" w:hAnsi="宋体" w:cs="宋体"/>
                <w:sz w:val="18"/>
                <w:szCs w:val="18"/>
              </w:rPr>
              <w:t>4</w:t>
            </w:r>
          </w:p>
        </w:tc>
        <w:tc>
          <w:tcPr>
            <w:tcW w:w="2113" w:type="dxa"/>
            <w:vAlign w:val="center"/>
          </w:tcPr>
          <w:p>
            <w:pPr>
              <w:jc w:val="both"/>
              <w:rPr>
                <w:rFonts w:hint="eastAsia" w:ascii="宋体" w:hAnsi="宋体" w:cs="宋体"/>
                <w:sz w:val="18"/>
                <w:szCs w:val="18"/>
              </w:rPr>
            </w:pPr>
            <w:r>
              <w:rPr>
                <w:rFonts w:hint="eastAsia" w:ascii="宋体" w:hAnsi="宋体" w:cs="宋体"/>
                <w:sz w:val="18"/>
                <w:szCs w:val="18"/>
              </w:rPr>
              <w:t>园林制图室</w:t>
            </w:r>
          </w:p>
        </w:tc>
        <w:tc>
          <w:tcPr>
            <w:tcW w:w="2207" w:type="dxa"/>
            <w:vAlign w:val="center"/>
          </w:tcPr>
          <w:p>
            <w:pPr>
              <w:jc w:val="both"/>
              <w:rPr>
                <w:rFonts w:hint="eastAsia" w:ascii="宋体" w:hAnsi="宋体" w:cs="宋体"/>
                <w:sz w:val="18"/>
                <w:szCs w:val="18"/>
              </w:rPr>
            </w:pPr>
            <w:r>
              <w:rPr>
                <w:rFonts w:hint="eastAsia" w:ascii="宋体" w:hAnsi="宋体" w:cs="宋体"/>
                <w:sz w:val="18"/>
                <w:szCs w:val="18"/>
              </w:rPr>
              <w:t>园林制图基本技能训练</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绘图桌</w:t>
            </w:r>
          </w:p>
          <w:p>
            <w:pPr>
              <w:jc w:val="both"/>
              <w:rPr>
                <w:rFonts w:hint="eastAsia" w:ascii="宋体" w:hAnsi="宋体" w:cs="宋体"/>
                <w:sz w:val="18"/>
                <w:szCs w:val="18"/>
              </w:rPr>
            </w:pPr>
            <w:r>
              <w:rPr>
                <w:rFonts w:hint="eastAsia" w:ascii="宋体" w:hAnsi="宋体" w:cs="宋体"/>
                <w:sz w:val="18"/>
                <w:szCs w:val="18"/>
              </w:rPr>
              <w:t>绘图椅</w:t>
            </w:r>
          </w:p>
          <w:p>
            <w:pPr>
              <w:jc w:val="both"/>
              <w:rPr>
                <w:rFonts w:hint="eastAsia" w:ascii="宋体" w:hAnsi="宋体" w:cs="宋体"/>
                <w:sz w:val="18"/>
                <w:szCs w:val="18"/>
              </w:rPr>
            </w:pPr>
            <w:r>
              <w:rPr>
                <w:rFonts w:hint="eastAsia" w:ascii="宋体" w:hAnsi="宋体" w:cs="宋体"/>
                <w:sz w:val="18"/>
                <w:szCs w:val="18"/>
              </w:rPr>
              <w:t>绘图工具</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7"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5</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园林测量实验室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1.园林测量工具使用</w:t>
            </w:r>
          </w:p>
          <w:p>
            <w:pPr>
              <w:jc w:val="both"/>
              <w:rPr>
                <w:rFonts w:hint="eastAsia" w:ascii="宋体" w:hAnsi="宋体" w:cs="宋体"/>
                <w:sz w:val="18"/>
                <w:szCs w:val="18"/>
              </w:rPr>
            </w:pPr>
            <w:r>
              <w:rPr>
                <w:rFonts w:hint="eastAsia" w:ascii="宋体" w:hAnsi="宋体" w:cs="宋体"/>
                <w:sz w:val="18"/>
                <w:szCs w:val="18"/>
              </w:rPr>
              <w:t>2.地形测绘技能训练</w:t>
            </w:r>
          </w:p>
          <w:p>
            <w:pPr>
              <w:jc w:val="both"/>
              <w:rPr>
                <w:rFonts w:hint="eastAsia" w:ascii="宋体" w:hAnsi="宋体" w:cs="宋体"/>
                <w:sz w:val="18"/>
                <w:szCs w:val="18"/>
              </w:rPr>
            </w:pPr>
            <w:r>
              <w:rPr>
                <w:rFonts w:hint="eastAsia" w:ascii="宋体" w:hAnsi="宋体" w:cs="宋体"/>
                <w:sz w:val="18"/>
                <w:szCs w:val="18"/>
              </w:rPr>
              <w:t>3.定点放线技能训练</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罗盘仪</w:t>
            </w:r>
          </w:p>
          <w:p>
            <w:pPr>
              <w:jc w:val="both"/>
              <w:rPr>
                <w:rFonts w:hint="eastAsia" w:ascii="宋体" w:hAnsi="宋体" w:cs="宋体"/>
                <w:sz w:val="18"/>
                <w:szCs w:val="18"/>
              </w:rPr>
            </w:pPr>
            <w:r>
              <w:rPr>
                <w:rFonts w:hint="eastAsia" w:ascii="宋体" w:hAnsi="宋体" w:cs="宋体"/>
                <w:sz w:val="18"/>
                <w:szCs w:val="18"/>
              </w:rPr>
              <w:t>水准仪</w:t>
            </w:r>
          </w:p>
          <w:p>
            <w:pPr>
              <w:jc w:val="both"/>
              <w:rPr>
                <w:rFonts w:hint="eastAsia" w:ascii="宋体" w:hAnsi="宋体" w:cs="宋体"/>
                <w:sz w:val="18"/>
                <w:szCs w:val="18"/>
              </w:rPr>
            </w:pPr>
            <w:r>
              <w:rPr>
                <w:rFonts w:hint="eastAsia" w:ascii="宋体" w:hAnsi="宋体" w:cs="宋体"/>
                <w:sz w:val="18"/>
                <w:szCs w:val="18"/>
              </w:rPr>
              <w:t>经纬仪</w:t>
            </w:r>
          </w:p>
          <w:p>
            <w:pPr>
              <w:jc w:val="both"/>
              <w:rPr>
                <w:rFonts w:hint="eastAsia" w:ascii="宋体" w:hAnsi="宋体" w:cs="宋体"/>
                <w:sz w:val="18"/>
                <w:szCs w:val="18"/>
              </w:rPr>
            </w:pPr>
            <w:r>
              <w:rPr>
                <w:rFonts w:hint="eastAsia" w:ascii="宋体" w:hAnsi="宋体" w:cs="宋体"/>
                <w:sz w:val="18"/>
                <w:szCs w:val="18"/>
              </w:rPr>
              <w:t>全站仪</w:t>
            </w:r>
          </w:p>
          <w:p>
            <w:pPr>
              <w:jc w:val="both"/>
              <w:rPr>
                <w:rFonts w:hint="eastAsia" w:ascii="宋体" w:hAnsi="宋体" w:cs="宋体"/>
                <w:sz w:val="18"/>
                <w:szCs w:val="18"/>
              </w:rPr>
            </w:pPr>
            <w:r>
              <w:rPr>
                <w:rFonts w:hint="eastAsia" w:ascii="宋体" w:hAnsi="宋体" w:cs="宋体"/>
                <w:sz w:val="18"/>
                <w:szCs w:val="18"/>
              </w:rPr>
              <w:t>数字式求积仪</w:t>
            </w:r>
          </w:p>
          <w:p>
            <w:pPr>
              <w:jc w:val="both"/>
              <w:rPr>
                <w:rFonts w:hint="eastAsia" w:ascii="宋体" w:hAnsi="宋体" w:cs="宋体"/>
                <w:sz w:val="18"/>
                <w:szCs w:val="18"/>
              </w:rPr>
            </w:pPr>
            <w:r>
              <w:rPr>
                <w:rFonts w:hint="eastAsia" w:ascii="宋体" w:hAnsi="宋体" w:cs="宋体"/>
                <w:sz w:val="18"/>
                <w:szCs w:val="18"/>
              </w:rPr>
              <w:t>电子经纬仪</w:t>
            </w:r>
          </w:p>
          <w:p>
            <w:pPr>
              <w:jc w:val="both"/>
              <w:rPr>
                <w:rFonts w:hint="eastAsia" w:ascii="宋体" w:hAnsi="宋体" w:cs="宋体"/>
                <w:sz w:val="18"/>
                <w:szCs w:val="18"/>
              </w:rPr>
            </w:pPr>
            <w:r>
              <w:rPr>
                <w:rFonts w:hint="eastAsia" w:ascii="宋体" w:hAnsi="宋体" w:cs="宋体"/>
                <w:sz w:val="18"/>
                <w:szCs w:val="18"/>
              </w:rPr>
              <w:t>手持GPS</w:t>
            </w:r>
          </w:p>
          <w:p>
            <w:pPr>
              <w:jc w:val="both"/>
              <w:rPr>
                <w:rFonts w:hint="eastAsia" w:ascii="宋体" w:hAnsi="宋体" w:cs="宋体"/>
                <w:sz w:val="18"/>
                <w:szCs w:val="18"/>
              </w:rPr>
            </w:pPr>
            <w:r>
              <w:rPr>
                <w:rFonts w:hint="eastAsia" w:ascii="宋体" w:hAnsi="宋体" w:cs="宋体"/>
                <w:sz w:val="18"/>
                <w:szCs w:val="18"/>
              </w:rPr>
              <w:t>小平板仪</w:t>
            </w:r>
          </w:p>
          <w:p>
            <w:pPr>
              <w:jc w:val="both"/>
              <w:rPr>
                <w:rFonts w:hint="eastAsia" w:ascii="宋体" w:hAnsi="宋体" w:cs="宋体"/>
                <w:sz w:val="18"/>
                <w:szCs w:val="18"/>
              </w:rPr>
            </w:pPr>
            <w:r>
              <w:rPr>
                <w:rFonts w:hint="eastAsia" w:ascii="宋体" w:hAnsi="宋体" w:cs="宋体"/>
                <w:sz w:val="18"/>
                <w:szCs w:val="18"/>
              </w:rPr>
              <w:t>花杆</w:t>
            </w:r>
          </w:p>
          <w:p>
            <w:pPr>
              <w:jc w:val="both"/>
              <w:rPr>
                <w:rFonts w:hint="eastAsia" w:ascii="宋体" w:hAnsi="宋体" w:cs="宋体"/>
                <w:sz w:val="18"/>
                <w:szCs w:val="18"/>
              </w:rPr>
            </w:pPr>
            <w:r>
              <w:rPr>
                <w:rFonts w:hint="eastAsia" w:ascii="宋体" w:hAnsi="宋体" w:cs="宋体"/>
                <w:sz w:val="18"/>
                <w:szCs w:val="18"/>
              </w:rPr>
              <w:t>塔尺</w:t>
            </w:r>
          </w:p>
          <w:p>
            <w:pPr>
              <w:jc w:val="both"/>
              <w:rPr>
                <w:rFonts w:hint="eastAsia" w:ascii="宋体" w:hAnsi="宋体" w:cs="宋体"/>
                <w:sz w:val="18"/>
                <w:szCs w:val="18"/>
              </w:rPr>
            </w:pPr>
            <w:r>
              <w:rPr>
                <w:rFonts w:hint="eastAsia" w:ascii="宋体" w:hAnsi="宋体" w:cs="宋体"/>
                <w:sz w:val="18"/>
                <w:szCs w:val="18"/>
              </w:rPr>
              <w:t>测绳</w:t>
            </w:r>
          </w:p>
          <w:p>
            <w:pPr>
              <w:jc w:val="both"/>
              <w:rPr>
                <w:rFonts w:hint="eastAsia" w:ascii="宋体" w:hAnsi="宋体" w:cs="宋体"/>
                <w:sz w:val="18"/>
                <w:szCs w:val="18"/>
              </w:rPr>
            </w:pPr>
            <w:r>
              <w:rPr>
                <w:rFonts w:hint="eastAsia" w:ascii="宋体" w:hAnsi="宋体" w:cs="宋体"/>
                <w:sz w:val="18"/>
                <w:szCs w:val="18"/>
              </w:rPr>
              <w:t>皮卷尺</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绘图工具</w:t>
            </w:r>
          </w:p>
          <w:p>
            <w:pPr>
              <w:jc w:val="both"/>
              <w:rPr>
                <w:rFonts w:hint="eastAsia" w:ascii="宋体" w:hAnsi="宋体" w:cs="宋体"/>
                <w:sz w:val="18"/>
                <w:szCs w:val="18"/>
              </w:rPr>
            </w:pPr>
            <w:r>
              <w:rPr>
                <w:rFonts w:hint="eastAsia" w:ascii="宋体" w:hAnsi="宋体" w:cs="宋体"/>
                <w:sz w:val="18"/>
                <w:szCs w:val="18"/>
              </w:rPr>
              <w:t>图板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6</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园林植物景观设计实验室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1.园林制图</w:t>
            </w:r>
          </w:p>
          <w:p>
            <w:pPr>
              <w:jc w:val="both"/>
              <w:rPr>
                <w:rFonts w:hint="eastAsia" w:ascii="宋体" w:hAnsi="宋体" w:cs="宋体"/>
                <w:sz w:val="18"/>
                <w:szCs w:val="18"/>
              </w:rPr>
            </w:pPr>
            <w:r>
              <w:rPr>
                <w:rFonts w:hint="eastAsia" w:ascii="宋体" w:hAnsi="宋体" w:cs="宋体"/>
                <w:sz w:val="18"/>
                <w:szCs w:val="18"/>
              </w:rPr>
              <w:t>2.手绘设计</w:t>
            </w:r>
          </w:p>
          <w:p>
            <w:pPr>
              <w:jc w:val="both"/>
              <w:rPr>
                <w:rFonts w:hint="eastAsia" w:ascii="宋体" w:hAnsi="宋体" w:cs="宋体"/>
                <w:sz w:val="18"/>
                <w:szCs w:val="18"/>
              </w:rPr>
            </w:pPr>
            <w:r>
              <w:rPr>
                <w:rFonts w:hint="eastAsia" w:ascii="宋体" w:hAnsi="宋体" w:cs="宋体"/>
                <w:sz w:val="18"/>
                <w:szCs w:val="18"/>
              </w:rPr>
              <w:t>3.计算机辅助设计</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计算机及制图软件</w:t>
            </w:r>
          </w:p>
          <w:p>
            <w:pPr>
              <w:jc w:val="both"/>
              <w:rPr>
                <w:rFonts w:hint="eastAsia" w:ascii="宋体" w:hAnsi="宋体" w:cs="宋体"/>
                <w:sz w:val="18"/>
                <w:szCs w:val="18"/>
              </w:rPr>
            </w:pPr>
            <w:r>
              <w:rPr>
                <w:rFonts w:hint="eastAsia" w:ascii="宋体" w:hAnsi="宋体" w:cs="宋体"/>
                <w:sz w:val="18"/>
                <w:szCs w:val="18"/>
              </w:rPr>
              <w:t>绘图桌</w:t>
            </w:r>
          </w:p>
          <w:p>
            <w:pPr>
              <w:jc w:val="both"/>
              <w:rPr>
                <w:rFonts w:hint="eastAsia" w:ascii="宋体" w:hAnsi="宋体" w:cs="宋体"/>
                <w:sz w:val="18"/>
                <w:szCs w:val="18"/>
              </w:rPr>
            </w:pPr>
            <w:r>
              <w:rPr>
                <w:rFonts w:hint="eastAsia" w:ascii="宋体" w:hAnsi="宋体" w:cs="宋体"/>
                <w:sz w:val="18"/>
                <w:szCs w:val="18"/>
              </w:rPr>
              <w:t>图板</w:t>
            </w:r>
          </w:p>
          <w:p>
            <w:pPr>
              <w:jc w:val="both"/>
              <w:rPr>
                <w:rFonts w:hint="eastAsia" w:ascii="宋体" w:hAnsi="宋体" w:cs="宋体"/>
                <w:sz w:val="18"/>
                <w:szCs w:val="18"/>
              </w:rPr>
            </w:pPr>
            <w:r>
              <w:rPr>
                <w:rFonts w:hint="eastAsia" w:ascii="宋体" w:hAnsi="宋体" w:cs="宋体"/>
                <w:sz w:val="18"/>
                <w:szCs w:val="18"/>
              </w:rPr>
              <w:t>画架</w:t>
            </w:r>
          </w:p>
          <w:p>
            <w:pPr>
              <w:jc w:val="both"/>
              <w:rPr>
                <w:rFonts w:hint="eastAsia" w:ascii="宋体" w:hAnsi="宋体" w:cs="宋体"/>
                <w:sz w:val="18"/>
                <w:szCs w:val="18"/>
              </w:rPr>
            </w:pPr>
            <w:r>
              <w:rPr>
                <w:rFonts w:hint="eastAsia" w:ascii="宋体" w:hAnsi="宋体" w:cs="宋体"/>
                <w:sz w:val="18"/>
                <w:szCs w:val="18"/>
              </w:rPr>
              <w:t>画板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绘图仪</w:t>
            </w:r>
          </w:p>
          <w:p>
            <w:pPr>
              <w:jc w:val="both"/>
              <w:rPr>
                <w:rFonts w:hint="eastAsia" w:ascii="宋体" w:hAnsi="宋体" w:cs="宋体"/>
                <w:sz w:val="18"/>
                <w:szCs w:val="18"/>
              </w:rPr>
            </w:pPr>
            <w:r>
              <w:rPr>
                <w:rFonts w:hint="eastAsia" w:ascii="宋体" w:hAnsi="宋体" w:cs="宋体"/>
                <w:sz w:val="18"/>
                <w:szCs w:val="18"/>
              </w:rPr>
              <w:t>扫描仪</w:t>
            </w:r>
          </w:p>
          <w:p>
            <w:pPr>
              <w:jc w:val="both"/>
              <w:rPr>
                <w:rFonts w:hint="eastAsia" w:ascii="宋体" w:hAnsi="宋体" w:cs="宋体"/>
                <w:sz w:val="18"/>
                <w:szCs w:val="18"/>
              </w:rPr>
            </w:pPr>
            <w:r>
              <w:rPr>
                <w:rFonts w:hint="eastAsia" w:ascii="宋体" w:hAnsi="宋体" w:cs="宋体"/>
                <w:sz w:val="18"/>
                <w:szCs w:val="18"/>
              </w:rPr>
              <w:t>彩色打印机</w:t>
            </w:r>
          </w:p>
          <w:p>
            <w:pPr>
              <w:jc w:val="both"/>
              <w:rPr>
                <w:rFonts w:hint="eastAsia" w:ascii="宋体" w:hAnsi="宋体" w:cs="宋体"/>
                <w:sz w:val="18"/>
                <w:szCs w:val="18"/>
              </w:rPr>
            </w:pPr>
            <w:r>
              <w:rPr>
                <w:rFonts w:hint="eastAsia" w:ascii="宋体" w:hAnsi="宋体" w:cs="宋体"/>
                <w:sz w:val="18"/>
                <w:szCs w:val="18"/>
              </w:rPr>
              <w:t>数码相机</w:t>
            </w:r>
          </w:p>
        </w:tc>
        <w:tc>
          <w:tcPr>
            <w:tcW w:w="1440" w:type="dxa"/>
            <w:vAlign w:val="center"/>
          </w:tcPr>
          <w:p>
            <w:pPr>
              <w:jc w:val="both"/>
              <w:rPr>
                <w:rFonts w:hint="eastAsia" w:ascii="宋体" w:hAnsi="宋体" w:cs="宋体"/>
                <w:sz w:val="18"/>
                <w:szCs w:val="18"/>
              </w:rPr>
            </w:pPr>
          </w:p>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7</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园林病虫害防治实验室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1.病虫种类识别</w:t>
            </w:r>
          </w:p>
          <w:p>
            <w:pPr>
              <w:jc w:val="both"/>
              <w:rPr>
                <w:rFonts w:hint="eastAsia" w:ascii="宋体" w:hAnsi="宋体" w:cs="宋体"/>
                <w:sz w:val="18"/>
                <w:szCs w:val="18"/>
              </w:rPr>
            </w:pPr>
            <w:r>
              <w:rPr>
                <w:rFonts w:hint="eastAsia" w:ascii="宋体" w:hAnsi="宋体" w:cs="宋体"/>
                <w:sz w:val="18"/>
                <w:szCs w:val="18"/>
              </w:rPr>
              <w:t>2.标本采集制作</w:t>
            </w:r>
          </w:p>
          <w:p>
            <w:pPr>
              <w:jc w:val="both"/>
              <w:rPr>
                <w:rFonts w:hint="eastAsia" w:ascii="宋体" w:hAnsi="宋体" w:cs="宋体"/>
                <w:sz w:val="18"/>
                <w:szCs w:val="18"/>
              </w:rPr>
            </w:pPr>
            <w:r>
              <w:rPr>
                <w:rFonts w:hint="eastAsia" w:ascii="宋体" w:hAnsi="宋体" w:cs="宋体"/>
                <w:sz w:val="18"/>
                <w:szCs w:val="18"/>
              </w:rPr>
              <w:t>3.药械使用</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显微镜</w:t>
            </w:r>
          </w:p>
          <w:p>
            <w:pPr>
              <w:jc w:val="both"/>
              <w:rPr>
                <w:rFonts w:hint="eastAsia" w:ascii="宋体" w:hAnsi="宋体" w:cs="宋体"/>
                <w:sz w:val="18"/>
                <w:szCs w:val="18"/>
              </w:rPr>
            </w:pPr>
            <w:r>
              <w:rPr>
                <w:rFonts w:hint="eastAsia" w:ascii="宋体" w:hAnsi="宋体" w:cs="宋体"/>
                <w:sz w:val="18"/>
                <w:szCs w:val="18"/>
              </w:rPr>
              <w:t>实体解剖镜</w:t>
            </w:r>
          </w:p>
          <w:p>
            <w:pPr>
              <w:jc w:val="both"/>
              <w:rPr>
                <w:rFonts w:hint="eastAsia" w:ascii="宋体" w:hAnsi="宋体" w:cs="宋体"/>
                <w:sz w:val="18"/>
                <w:szCs w:val="18"/>
              </w:rPr>
            </w:pPr>
            <w:r>
              <w:rPr>
                <w:rFonts w:hint="eastAsia" w:ascii="宋体" w:hAnsi="宋体" w:cs="宋体"/>
                <w:sz w:val="18"/>
                <w:szCs w:val="18"/>
              </w:rPr>
              <w:t>放大镜</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各式喷雾喷粉药械</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校内实训基地基本要求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校内实训基地基本要求详</w:t>
      </w:r>
      <w:r>
        <w:rPr>
          <w:rFonts w:hint="eastAsia" w:ascii="宋体" w:hAnsi="宋体" w:cs="宋体"/>
          <w:szCs w:val="21"/>
          <w:lang w:eastAsia="zh-CN"/>
        </w:rPr>
        <w:t>如</w:t>
      </w:r>
      <w:r>
        <w:rPr>
          <w:rFonts w:hint="eastAsia" w:ascii="宋体" w:hAnsi="宋体" w:cs="宋体"/>
          <w:szCs w:val="21"/>
        </w:rPr>
        <w:t>见表7</w:t>
      </w:r>
      <w:r>
        <w:rPr>
          <w:rFonts w:hint="eastAsia" w:ascii="宋体" w:hAnsi="宋体" w:cs="宋体"/>
          <w:szCs w:val="21"/>
          <w:lang w:eastAsia="zh-CN"/>
        </w:rPr>
        <w:t>所示。</w:t>
      </w:r>
    </w:p>
    <w:p>
      <w:pPr>
        <w:jc w:val="center"/>
        <w:rPr>
          <w:rFonts w:hint="eastAsia" w:ascii="宋体" w:hAnsi="宋体" w:cs="宋体"/>
          <w:b/>
          <w:szCs w:val="21"/>
        </w:rPr>
      </w:pPr>
      <w:r>
        <w:rPr>
          <w:rFonts w:hint="eastAsia" w:ascii="宋体" w:hAnsi="宋体" w:cs="宋体"/>
          <w:b/>
          <w:szCs w:val="21"/>
        </w:rPr>
        <w:t>表7校内实训基地基本要求</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28" w:type="dxa"/>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2700" w:type="dxa"/>
            <w:vAlign w:val="center"/>
          </w:tcPr>
          <w:p>
            <w:pPr>
              <w:jc w:val="center"/>
              <w:rPr>
                <w:rFonts w:hint="eastAsia" w:ascii="宋体" w:hAnsi="宋体" w:cs="宋体"/>
                <w:b/>
                <w:sz w:val="18"/>
                <w:szCs w:val="18"/>
              </w:rPr>
            </w:pPr>
            <w:r>
              <w:rPr>
                <w:rFonts w:hint="eastAsia" w:ascii="宋体" w:hAnsi="宋体" w:cs="宋体"/>
                <w:b/>
                <w:sz w:val="18"/>
                <w:szCs w:val="18"/>
              </w:rPr>
              <w:t>基地名称</w:t>
            </w:r>
          </w:p>
        </w:tc>
        <w:tc>
          <w:tcPr>
            <w:tcW w:w="2520" w:type="dxa"/>
            <w:vAlign w:val="center"/>
          </w:tcPr>
          <w:p>
            <w:pPr>
              <w:jc w:val="center"/>
              <w:rPr>
                <w:rFonts w:hint="eastAsia" w:ascii="宋体" w:hAnsi="宋体" w:cs="宋体"/>
                <w:b/>
                <w:sz w:val="18"/>
                <w:szCs w:val="18"/>
              </w:rPr>
            </w:pPr>
            <w:r>
              <w:rPr>
                <w:rFonts w:hint="eastAsia" w:ascii="宋体" w:hAnsi="宋体" w:cs="宋体"/>
                <w:b/>
                <w:sz w:val="18"/>
                <w:szCs w:val="18"/>
              </w:rPr>
              <w:t>承担项目</w:t>
            </w:r>
          </w:p>
        </w:tc>
        <w:tc>
          <w:tcPr>
            <w:tcW w:w="2520" w:type="dxa"/>
            <w:vAlign w:val="center"/>
          </w:tcPr>
          <w:p>
            <w:pPr>
              <w:jc w:val="center"/>
              <w:rPr>
                <w:rFonts w:hint="eastAsia" w:ascii="宋体" w:hAnsi="宋体" w:cs="宋体"/>
                <w:b/>
                <w:sz w:val="18"/>
                <w:szCs w:val="18"/>
              </w:rPr>
            </w:pPr>
            <w:r>
              <w:rPr>
                <w:rFonts w:hint="eastAsia" w:ascii="宋体" w:hAnsi="宋体" w:cs="宋体"/>
                <w:b/>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1</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园林苗木生产基地</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园林苗木生产与经营</w:t>
            </w:r>
          </w:p>
          <w:p>
            <w:pPr>
              <w:jc w:val="both"/>
              <w:rPr>
                <w:rFonts w:hint="eastAsia" w:ascii="宋体" w:hAnsi="宋体" w:cs="宋体"/>
                <w:sz w:val="18"/>
                <w:szCs w:val="18"/>
              </w:rPr>
            </w:pPr>
            <w:r>
              <w:rPr>
                <w:rFonts w:hint="eastAsia" w:ascii="宋体" w:hAnsi="宋体" w:cs="宋体"/>
                <w:sz w:val="18"/>
                <w:szCs w:val="18"/>
              </w:rPr>
              <w:t>园林植物修剪造型</w:t>
            </w:r>
          </w:p>
          <w:p>
            <w:pPr>
              <w:jc w:val="both"/>
              <w:rPr>
                <w:rFonts w:hint="eastAsia" w:ascii="宋体" w:hAnsi="宋体" w:cs="宋体"/>
                <w:sz w:val="18"/>
                <w:szCs w:val="18"/>
              </w:rPr>
            </w:pPr>
            <w:r>
              <w:rPr>
                <w:rFonts w:hint="eastAsia" w:ascii="宋体" w:hAnsi="宋体" w:cs="宋体"/>
                <w:sz w:val="18"/>
                <w:szCs w:val="18"/>
              </w:rPr>
              <w:t>病虫害防治</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使用面积至少15亩(每亩</w:t>
            </w:r>
            <w:r>
              <w:rPr>
                <w:rFonts w:hint="eastAsia" w:ascii="宋体" w:hAnsi="宋体" w:cs="宋体"/>
                <w:sz w:val="18"/>
                <w:szCs w:val="18"/>
                <w:lang w:eastAsia="zh-CN"/>
              </w:rPr>
              <w:t>约为</w:t>
            </w:r>
            <w:r>
              <w:rPr>
                <w:rFonts w:hint="eastAsia" w:ascii="宋体" w:hAnsi="宋体" w:cs="宋体"/>
                <w:sz w:val="18"/>
                <w:szCs w:val="18"/>
              </w:rPr>
              <w:t>667平方米)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2</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植物标本园</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园林植物识别</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自营或当地树木园。北方地区面积45亩以上，植物200种以上；南方地区面积45亩以上，植物种类500种以上。另外，应有400平方米温室展示南方花卉品种。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3</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园林工程综合实训场</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园林工程施工</w:t>
            </w:r>
          </w:p>
          <w:p>
            <w:pPr>
              <w:jc w:val="both"/>
              <w:rPr>
                <w:rFonts w:hint="eastAsia" w:ascii="宋体" w:hAnsi="宋体" w:cs="宋体"/>
                <w:sz w:val="18"/>
                <w:szCs w:val="18"/>
              </w:rPr>
            </w:pPr>
            <w:r>
              <w:rPr>
                <w:rFonts w:hint="eastAsia" w:ascii="宋体" w:hAnsi="宋体" w:cs="宋体"/>
                <w:sz w:val="18"/>
                <w:szCs w:val="18"/>
              </w:rPr>
              <w:t>园林工程施工组织管理</w:t>
            </w:r>
          </w:p>
          <w:p>
            <w:pPr>
              <w:jc w:val="both"/>
              <w:rPr>
                <w:rFonts w:hint="eastAsia" w:ascii="宋体" w:hAnsi="宋体" w:cs="宋体"/>
                <w:sz w:val="18"/>
                <w:szCs w:val="18"/>
              </w:rPr>
            </w:pPr>
            <w:r>
              <w:rPr>
                <w:rFonts w:hint="eastAsia" w:ascii="宋体" w:hAnsi="宋体" w:cs="宋体"/>
                <w:sz w:val="18"/>
                <w:szCs w:val="18"/>
              </w:rPr>
              <w:t>园林植物养护</w:t>
            </w:r>
          </w:p>
          <w:p>
            <w:pPr>
              <w:jc w:val="both"/>
              <w:rPr>
                <w:rFonts w:hint="eastAsia" w:ascii="宋体" w:hAnsi="宋体" w:cs="宋体"/>
                <w:sz w:val="18"/>
                <w:szCs w:val="18"/>
              </w:rPr>
            </w:pPr>
            <w:r>
              <w:rPr>
                <w:rFonts w:hint="eastAsia" w:ascii="宋体" w:hAnsi="宋体" w:cs="宋体"/>
                <w:sz w:val="18"/>
                <w:szCs w:val="18"/>
              </w:rPr>
              <w:t>园林工程监理</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3000平方米以上，配备园林建筑常用材料、钢筋加工设备、假山用石、喷泉喷头、潜水泵等。</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eastAsia="zh-CN"/>
        </w:rPr>
        <w:t>（三）</w:t>
      </w:r>
      <w:r>
        <w:rPr>
          <w:rFonts w:hint="eastAsia" w:ascii="宋体" w:hAnsi="宋体" w:cs="宋体"/>
          <w:szCs w:val="21"/>
        </w:rPr>
        <w:t>校外实训基地基本要求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学校应与附近园林绿化工程企业、园林苗木生产企业、园林绿化养护企业实行校企共建，作为本专业学生顶岗实习基地。企业应具备一定数量能指导实习的技术管理人员或能工巧匠，具备师生基本生活条件，能满足顶岗实习所需岗位和工作内容需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szCs w:val="21"/>
        </w:rPr>
      </w:pPr>
      <w:r>
        <w:rPr>
          <w:rFonts w:hint="eastAsia" w:ascii="宋体" w:hAnsi="宋体" w:cs="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教材要选用符合专业和课程教学标准的国家或行业规划教材，其比例应占所用教材的70%以上。园林树木、园林花卉、园林病虫害防治课应选用或编写具有地方特色的补充教材。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图书和期刊应配备专业基础课和专业课所涉及学科教学需要的种类，生均图书应达50册（含电子图书）。图书馆和教室应配备网络接口，满足学生在网上使用本专业学习资源的需要。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四、教学方法、手段与教学组织形式建议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在本专业课程教学中，要本着以学生为中心，充分发挥学生为主体，教师为主导的作用。对于理论性强的专业基础课程，可采取班级教学和分组教学的组织形式，充分利用多媒体教学手段、选用案例教学法、小组讨论法、实验法、发现法等，使学生牢固掌握必须够用的基础知识和基本理论，培养学生分析和解决问题能力。对于操作性强的专业技能课程和专业核心课程，应以分组教学为主要形式，设置职业化教学情境，采用案例教学法、模拟教学法及任务驱动、项目引领等行动导向的教学方法，使理论与实践密切结合，培养学生基本专业技能。综合实训是学生运用本专业(岗位)的主要知识和技能，在校内集中进行的综合性、系统化训练。根据本专业特点可采取“项目/任务训练”模式，使学生基本掌握本专业的核心能力和关键能力，为进入企业顶岗实习打好基础，增强学生岗位适应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五、教学评价、考核建议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教学计划规定的必修课程在教学过程中要进行考查，在每门课程结业后要进行考试，对学生的学习做出客观公正全面的教学评价，以检查学生职业能力和综合素质的形成情况，是否达到本专业培养目标和培养规格要求。对于以理论为主的综合化整合课程可采取笔试、口试和现场操作相结合的方式，以考查学生对基本知识、基本理论和基本技能的掌握情况以及运用专业知识分析解决实际问题的能力。对于实践为主的技能型专业基础课和专业核心课程，或其中已开发成项目课程、任务引领型课程、学习领域的课程，要注重过程评价和结果评价，要吸纳园林苗圃、园林工程公司等企业和行业参与考核评价。要根据课程性质规定学生完成产品质量标准、工时定额标准、服务标准、操作标准以及安全生产标准等，考查学生实习成果好坏、专业知识掌握理解运用程度、操作技能的熟练程度，分析和解决问题的能力、职业道德和遵章守纪及实干精神、安全生产与文明生产意识、集体主义和团结协作精神。过程考核和结果考核的比例建议为4:6，专业能力和职业态度比例建议为7:3，理论知识与实践技能考核比例根据课程性质确定，要强化对学生动手能力的考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六、教学管理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针对不同生源特点。实行因材施教、分层教学，采取针对性的教学管理模式。普通高中生文化基础扎实，但专业知识和实践能力较欠缺；“三校生”文化基础薄，但对专业知识有所了解，有一定的专业实践经历。因此，在教学组织形式上可实行单独编班教学，人数少时，针对不同课程在班级内可实行分层教学或个别化教学，重点指导。对于普通高中毕业生，可调减文化课学时比例，增加专业课时比例及实践学时；对于“三校生”可适当增加文化课学时比例，调减专业课程学时比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cs="宋体"/>
          <w:b/>
          <w:sz w:val="24"/>
        </w:rPr>
      </w:pPr>
      <w:r>
        <w:rPr>
          <w:rFonts w:hint="eastAsia" w:ascii="宋体" w:hAnsi="宋体" w:cs="宋体"/>
          <w:b/>
          <w:sz w:val="24"/>
        </w:rPr>
        <w:t>继续专业学习深造建议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本专业毕业生可通过国家自学考试、成人高考和招收“三校生”的普通高考，接受普通本科和应用本科全日制或非全日</w:t>
      </w:r>
      <w:bookmarkStart w:id="0" w:name="_GoBack"/>
      <w:bookmarkEnd w:id="0"/>
      <w:r>
        <w:rPr>
          <w:rFonts w:hint="eastAsia" w:ascii="宋体" w:hAnsi="宋体" w:cs="宋体"/>
          <w:szCs w:val="21"/>
        </w:rPr>
        <w:t>制学历教育。继续深造可报考的专业有园林、风景园林、园艺等专业。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2445DF"/>
    <w:multiLevelType w:val="singleLevel"/>
    <w:tmpl w:val="392445DF"/>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C1A64"/>
    <w:rsid w:val="01C948D0"/>
    <w:rsid w:val="09406B1B"/>
    <w:rsid w:val="45D27823"/>
    <w:rsid w:val="57483995"/>
    <w:rsid w:val="592C736B"/>
    <w:rsid w:val="74494C6A"/>
    <w:rsid w:val="7A0C1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2018-03-09T00:53:00Z</dcterms:created>
  <dc:creator>winter .</dc:creator>
  <lastModifiedBy>zkzxz</lastModifiedBy>
  <dcterms:modified xsi:type="dcterms:W3CDTF">2018-03-22T03:10:06Z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